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8A02" w14:textId="64822576" w:rsidR="008711B0" w:rsidRDefault="00750D2C">
      <w:pPr>
        <w:pStyle w:val="Standard"/>
        <w:spacing w:after="0"/>
        <w:jc w:val="center"/>
        <w:rPr>
          <w:rFonts w:eastAsia="Calibri" w:cs="Calibri"/>
          <w:b/>
          <w:sz w:val="24"/>
          <w:szCs w:val="20"/>
        </w:rPr>
      </w:pPr>
      <w:r>
        <w:rPr>
          <w:rFonts w:eastAsia="Calibri" w:cs="Calibri"/>
          <w:b/>
          <w:sz w:val="24"/>
          <w:szCs w:val="20"/>
        </w:rPr>
        <w:t xml:space="preserve">REGULAMIN PÓŁKOLONII PŁATNYCH DLA DZIECI W KLUBIE </w:t>
      </w:r>
      <w:r w:rsidR="0087417E">
        <w:rPr>
          <w:rFonts w:eastAsia="Calibri" w:cs="Calibri"/>
          <w:b/>
          <w:sz w:val="24"/>
          <w:szCs w:val="20"/>
        </w:rPr>
        <w:t>URBANOWICE</w:t>
      </w:r>
      <w:r>
        <w:rPr>
          <w:rFonts w:eastAsia="Calibri" w:cs="Calibri"/>
          <w:b/>
          <w:sz w:val="24"/>
          <w:szCs w:val="20"/>
        </w:rPr>
        <w:t xml:space="preserve"> MCK </w:t>
      </w:r>
      <w:r>
        <w:rPr>
          <w:rFonts w:eastAsia="Calibri" w:cs="Calibri"/>
          <w:b/>
          <w:sz w:val="24"/>
          <w:szCs w:val="20"/>
        </w:rPr>
        <w:tab/>
      </w:r>
    </w:p>
    <w:p w14:paraId="4B7F3D8D" w14:textId="552C9C58" w:rsidR="008711B0" w:rsidRDefault="008711B0">
      <w:pPr>
        <w:pStyle w:val="Standard"/>
        <w:spacing w:after="0"/>
        <w:jc w:val="both"/>
      </w:pPr>
    </w:p>
    <w:p w14:paraId="6B69275B" w14:textId="77777777" w:rsidR="008711B0" w:rsidRDefault="00750D2C">
      <w:pPr>
        <w:pStyle w:val="Akapitzlist"/>
        <w:numPr>
          <w:ilvl w:val="0"/>
          <w:numId w:val="32"/>
        </w:numPr>
        <w:spacing w:after="0"/>
        <w:ind w:left="0"/>
      </w:pPr>
      <w:r>
        <w:rPr>
          <w:rFonts w:cs="Calibri"/>
          <w:sz w:val="20"/>
          <w:szCs w:val="20"/>
        </w:rPr>
        <w:t>Organizatorem</w:t>
      </w:r>
      <w:r>
        <w:rPr>
          <w:rFonts w:eastAsia="Calibri" w:cs="Calibri"/>
          <w:sz w:val="20"/>
          <w:szCs w:val="20"/>
        </w:rPr>
        <w:t xml:space="preserve"> </w:t>
      </w:r>
      <w:r>
        <w:rPr>
          <w:rFonts w:cs="Calibri"/>
          <w:sz w:val="20"/>
          <w:szCs w:val="20"/>
        </w:rPr>
        <w:t>półkolonii jest Miejskie Centrum Kultury z siedzibą przy ul. Bohaterów Warszawy 26, 43-100 Tychy; NIP: 646 27 07 493.</w:t>
      </w:r>
    </w:p>
    <w:p w14:paraId="3C17C5CB" w14:textId="22BBF80E" w:rsidR="008711B0" w:rsidRDefault="00750D2C">
      <w:pPr>
        <w:pStyle w:val="Standard"/>
        <w:spacing w:after="0"/>
      </w:pPr>
      <w:r>
        <w:rPr>
          <w:rFonts w:cs="Calibri"/>
          <w:bCs/>
          <w:sz w:val="20"/>
          <w:szCs w:val="20"/>
        </w:rPr>
        <w:t>Kontakt:</w:t>
      </w:r>
      <w:r>
        <w:rPr>
          <w:rFonts w:cs="Calibri"/>
          <w:sz w:val="20"/>
          <w:szCs w:val="20"/>
        </w:rPr>
        <w:t xml:space="preserve"> Klub </w:t>
      </w:r>
      <w:r w:rsidR="0087417E">
        <w:rPr>
          <w:rFonts w:cs="Calibri"/>
          <w:sz w:val="20"/>
          <w:szCs w:val="20"/>
        </w:rPr>
        <w:t>Urbanowice</w:t>
      </w:r>
      <w:r>
        <w:rPr>
          <w:rFonts w:cs="Calibri"/>
          <w:sz w:val="20"/>
          <w:szCs w:val="20"/>
        </w:rPr>
        <w:t xml:space="preserve"> MCK, ul. </w:t>
      </w:r>
      <w:r w:rsidR="0087417E">
        <w:rPr>
          <w:rFonts w:cs="Calibri"/>
          <w:sz w:val="20"/>
          <w:szCs w:val="20"/>
        </w:rPr>
        <w:t>Przejazdowa 8</w:t>
      </w:r>
      <w:r>
        <w:rPr>
          <w:rFonts w:cs="Calibri"/>
          <w:sz w:val="20"/>
          <w:szCs w:val="20"/>
        </w:rPr>
        <w:t xml:space="preserve">, 43-100 Tychy, tel. </w:t>
      </w:r>
      <w:r w:rsidR="0087417E">
        <w:rPr>
          <w:rFonts w:cs="Calibri"/>
          <w:sz w:val="20"/>
          <w:szCs w:val="20"/>
        </w:rPr>
        <w:t>726 261 375</w:t>
      </w:r>
      <w:r>
        <w:rPr>
          <w:rFonts w:cs="Calibri"/>
          <w:sz w:val="20"/>
          <w:szCs w:val="20"/>
        </w:rPr>
        <w:t xml:space="preserve">, e-mail: </w:t>
      </w:r>
      <w:hyperlink r:id="rId7" w:history="1">
        <w:r w:rsidR="0087417E" w:rsidRPr="003E4B1D">
          <w:rPr>
            <w:rStyle w:val="Hipercze"/>
            <w:rFonts w:cs="Calibri"/>
            <w:sz w:val="20"/>
            <w:szCs w:val="20"/>
          </w:rPr>
          <w:t>urbanowice@mck.tychy.pl</w:t>
        </w:r>
      </w:hyperlink>
    </w:p>
    <w:p w14:paraId="770BE0C6" w14:textId="77777777" w:rsidR="008711B0" w:rsidRDefault="008711B0">
      <w:pPr>
        <w:pStyle w:val="Standard"/>
        <w:spacing w:after="0"/>
        <w:jc w:val="both"/>
        <w:rPr>
          <w:rFonts w:cs="Calibri"/>
          <w:sz w:val="20"/>
          <w:szCs w:val="20"/>
        </w:rPr>
      </w:pPr>
    </w:p>
    <w:p w14:paraId="1DBAF894" w14:textId="77777777" w:rsidR="008711B0" w:rsidRDefault="00750D2C">
      <w:pPr>
        <w:pStyle w:val="Akapitzlist"/>
        <w:numPr>
          <w:ilvl w:val="0"/>
          <w:numId w:val="20"/>
        </w:numPr>
        <w:spacing w:after="0"/>
        <w:ind w:left="0"/>
        <w:jc w:val="both"/>
      </w:pPr>
      <w:r>
        <w:rPr>
          <w:rFonts w:cs="Calibri"/>
          <w:sz w:val="20"/>
          <w:szCs w:val="20"/>
        </w:rPr>
        <w:t>Małe formy wypoczynku</w:t>
      </w:r>
      <w:r>
        <w:rPr>
          <w:rFonts w:eastAsia="Calibri" w:cs="Calibri"/>
          <w:sz w:val="20"/>
          <w:szCs w:val="20"/>
        </w:rPr>
        <w:t xml:space="preserve"> </w:t>
      </w:r>
      <w:r>
        <w:rPr>
          <w:rFonts w:cs="Calibri"/>
          <w:sz w:val="20"/>
          <w:szCs w:val="20"/>
        </w:rPr>
        <w:t>organizowane</w:t>
      </w:r>
      <w:r>
        <w:rPr>
          <w:rFonts w:eastAsia="Calibri" w:cs="Calibri"/>
          <w:sz w:val="20"/>
          <w:szCs w:val="20"/>
        </w:rPr>
        <w:t xml:space="preserve"> </w:t>
      </w:r>
      <w:r>
        <w:rPr>
          <w:rFonts w:cs="Calibri"/>
          <w:sz w:val="20"/>
          <w:szCs w:val="20"/>
        </w:rPr>
        <w:t>s</w:t>
      </w:r>
      <w:r>
        <w:rPr>
          <w:rFonts w:eastAsia="Calibri" w:cs="Calibri"/>
          <w:sz w:val="20"/>
          <w:szCs w:val="20"/>
        </w:rPr>
        <w:t xml:space="preserve">ą w Miejskim Centrum Kultury w Tychach </w:t>
      </w:r>
      <w:r>
        <w:rPr>
          <w:rFonts w:cs="Calibri"/>
          <w:sz w:val="20"/>
          <w:szCs w:val="20"/>
        </w:rPr>
        <w:t>podczas 5-dniowych turnusów</w:t>
      </w:r>
    </w:p>
    <w:p w14:paraId="28DF07EE" w14:textId="5E9A741E" w:rsidR="008711B0" w:rsidRDefault="00750D2C">
      <w:pPr>
        <w:pStyle w:val="Akapitzlist"/>
        <w:spacing w:after="0"/>
        <w:ind w:left="0"/>
        <w:jc w:val="both"/>
      </w:pPr>
      <w:r>
        <w:rPr>
          <w:rFonts w:cs="Calibri"/>
          <w:bCs/>
          <w:sz w:val="20"/>
          <w:szCs w:val="20"/>
        </w:rPr>
        <w:t>w</w:t>
      </w:r>
      <w:r>
        <w:rPr>
          <w:rFonts w:cs="Calibri"/>
          <w:b/>
          <w:sz w:val="20"/>
          <w:szCs w:val="20"/>
        </w:rPr>
        <w:t xml:space="preserve"> </w:t>
      </w:r>
      <w:r>
        <w:rPr>
          <w:rFonts w:cs="Calibri"/>
          <w:bCs/>
          <w:sz w:val="20"/>
          <w:szCs w:val="20"/>
        </w:rPr>
        <w:t xml:space="preserve">Klubie </w:t>
      </w:r>
      <w:r w:rsidR="0087417E">
        <w:rPr>
          <w:rFonts w:cs="Calibri"/>
          <w:bCs/>
          <w:sz w:val="20"/>
          <w:szCs w:val="20"/>
        </w:rPr>
        <w:t>Urbanowice</w:t>
      </w:r>
      <w:r>
        <w:rPr>
          <w:rFonts w:cs="Calibri"/>
          <w:bCs/>
          <w:sz w:val="20"/>
          <w:szCs w:val="20"/>
        </w:rPr>
        <w:t xml:space="preserve"> MCK</w:t>
      </w:r>
      <w:r>
        <w:rPr>
          <w:rFonts w:cs="Calibri"/>
          <w:b/>
          <w:sz w:val="20"/>
          <w:szCs w:val="20"/>
        </w:rPr>
        <w:t xml:space="preserve"> </w:t>
      </w:r>
      <w:r>
        <w:rPr>
          <w:rFonts w:cs="Calibri"/>
          <w:bCs/>
          <w:sz w:val="20"/>
          <w:szCs w:val="20"/>
        </w:rPr>
        <w:t xml:space="preserve">w terminach: </w:t>
      </w:r>
      <w:r>
        <w:rPr>
          <w:bCs/>
          <w:szCs w:val="20"/>
        </w:rPr>
        <w:t xml:space="preserve">I turnus 13-17.07, II turnus 20-24.07, III turnus </w:t>
      </w:r>
      <w:r w:rsidR="0087417E">
        <w:rPr>
          <w:bCs/>
          <w:szCs w:val="20"/>
        </w:rPr>
        <w:t>03</w:t>
      </w:r>
      <w:r>
        <w:rPr>
          <w:bCs/>
          <w:szCs w:val="20"/>
        </w:rPr>
        <w:t>-</w:t>
      </w:r>
      <w:r w:rsidR="0087417E">
        <w:rPr>
          <w:bCs/>
          <w:szCs w:val="20"/>
        </w:rPr>
        <w:t>07</w:t>
      </w:r>
      <w:r>
        <w:rPr>
          <w:bCs/>
          <w:szCs w:val="20"/>
        </w:rPr>
        <w:t>.08,</w:t>
      </w:r>
    </w:p>
    <w:p w14:paraId="0F3FF7DA" w14:textId="3B507696" w:rsidR="008711B0" w:rsidRDefault="00750D2C">
      <w:pPr>
        <w:pStyle w:val="Akapitzlist"/>
        <w:spacing w:after="0"/>
        <w:ind w:left="0"/>
        <w:jc w:val="both"/>
      </w:pPr>
      <w:r>
        <w:rPr>
          <w:bCs/>
          <w:szCs w:val="20"/>
        </w:rPr>
        <w:t>IV turnus 1</w:t>
      </w:r>
      <w:r w:rsidR="0087417E">
        <w:rPr>
          <w:bCs/>
          <w:szCs w:val="20"/>
        </w:rPr>
        <w:t>0</w:t>
      </w:r>
      <w:r>
        <w:rPr>
          <w:bCs/>
          <w:szCs w:val="20"/>
        </w:rPr>
        <w:t>-</w:t>
      </w:r>
      <w:r w:rsidR="0087417E">
        <w:rPr>
          <w:bCs/>
          <w:szCs w:val="20"/>
        </w:rPr>
        <w:t>14</w:t>
      </w:r>
      <w:r>
        <w:rPr>
          <w:bCs/>
          <w:szCs w:val="20"/>
        </w:rPr>
        <w:t>.08. 202</w:t>
      </w:r>
      <w:r w:rsidR="0087417E">
        <w:rPr>
          <w:bCs/>
          <w:szCs w:val="20"/>
        </w:rPr>
        <w:t>6</w:t>
      </w:r>
      <w:r>
        <w:rPr>
          <w:bCs/>
          <w:szCs w:val="20"/>
        </w:rPr>
        <w:t xml:space="preserve"> r.  </w:t>
      </w:r>
    </w:p>
    <w:p w14:paraId="24141720" w14:textId="77777777" w:rsidR="008711B0" w:rsidRDefault="008711B0">
      <w:pPr>
        <w:pStyle w:val="Akapitzlist"/>
        <w:spacing w:after="0"/>
        <w:ind w:left="0"/>
        <w:jc w:val="both"/>
        <w:rPr>
          <w:bCs/>
          <w:sz w:val="20"/>
          <w:szCs w:val="20"/>
        </w:rPr>
      </w:pPr>
    </w:p>
    <w:p w14:paraId="31C7F18E" w14:textId="77777777" w:rsidR="008711B0" w:rsidRDefault="00750D2C">
      <w:pPr>
        <w:pStyle w:val="Akapitzlist"/>
        <w:spacing w:after="0"/>
        <w:ind w:left="0"/>
        <w:jc w:val="both"/>
      </w:pPr>
      <w:r>
        <w:rPr>
          <w:rFonts w:cs="Calibri"/>
          <w:sz w:val="20"/>
          <w:szCs w:val="20"/>
        </w:rPr>
        <w:t>Zaj</w:t>
      </w:r>
      <w:r>
        <w:rPr>
          <w:rFonts w:eastAsia="Calibri" w:cs="Calibri"/>
          <w:sz w:val="20"/>
          <w:szCs w:val="20"/>
        </w:rPr>
        <w:t>ę</w:t>
      </w:r>
      <w:r>
        <w:rPr>
          <w:rFonts w:cs="Calibri"/>
          <w:sz w:val="20"/>
          <w:szCs w:val="20"/>
        </w:rPr>
        <w:t>cia</w:t>
      </w:r>
      <w:r>
        <w:rPr>
          <w:rFonts w:eastAsia="Calibri" w:cs="Calibri"/>
          <w:sz w:val="20"/>
          <w:szCs w:val="20"/>
        </w:rPr>
        <w:t xml:space="preserve"> odbywają się </w:t>
      </w:r>
      <w:r>
        <w:rPr>
          <w:rFonts w:cs="Calibri"/>
          <w:sz w:val="20"/>
          <w:szCs w:val="20"/>
        </w:rPr>
        <w:t>od</w:t>
      </w:r>
      <w:r>
        <w:rPr>
          <w:rFonts w:eastAsia="Calibri" w:cs="Calibri"/>
          <w:sz w:val="20"/>
          <w:szCs w:val="20"/>
        </w:rPr>
        <w:t xml:space="preserve"> </w:t>
      </w:r>
      <w:r>
        <w:rPr>
          <w:rFonts w:cs="Calibri"/>
          <w:sz w:val="20"/>
          <w:szCs w:val="20"/>
        </w:rPr>
        <w:t>poniedzia</w:t>
      </w:r>
      <w:r>
        <w:rPr>
          <w:rFonts w:eastAsia="Calibri" w:cs="Calibri"/>
          <w:sz w:val="20"/>
          <w:szCs w:val="20"/>
        </w:rPr>
        <w:t>ł</w:t>
      </w:r>
      <w:r>
        <w:rPr>
          <w:rFonts w:cs="Calibri"/>
          <w:sz w:val="20"/>
          <w:szCs w:val="20"/>
        </w:rPr>
        <w:t>ku</w:t>
      </w:r>
      <w:r>
        <w:rPr>
          <w:rFonts w:eastAsia="Calibri" w:cs="Calibri"/>
          <w:sz w:val="20"/>
          <w:szCs w:val="20"/>
        </w:rPr>
        <w:t xml:space="preserve"> </w:t>
      </w:r>
      <w:r>
        <w:rPr>
          <w:rFonts w:cs="Calibri"/>
          <w:sz w:val="20"/>
          <w:szCs w:val="20"/>
        </w:rPr>
        <w:t>do</w:t>
      </w:r>
      <w:r>
        <w:rPr>
          <w:rFonts w:eastAsia="Calibri" w:cs="Calibri"/>
          <w:sz w:val="20"/>
          <w:szCs w:val="20"/>
        </w:rPr>
        <w:t xml:space="preserve"> </w:t>
      </w:r>
      <w:r>
        <w:rPr>
          <w:rFonts w:cs="Calibri"/>
          <w:sz w:val="20"/>
          <w:szCs w:val="20"/>
        </w:rPr>
        <w:t>pi</w:t>
      </w:r>
      <w:r>
        <w:rPr>
          <w:rFonts w:eastAsia="Calibri" w:cs="Calibri"/>
          <w:sz w:val="20"/>
          <w:szCs w:val="20"/>
        </w:rPr>
        <w:t>ą</w:t>
      </w:r>
      <w:r>
        <w:rPr>
          <w:rFonts w:cs="Calibri"/>
          <w:sz w:val="20"/>
          <w:szCs w:val="20"/>
        </w:rPr>
        <w:t>tku,</w:t>
      </w:r>
      <w:r>
        <w:rPr>
          <w:rFonts w:eastAsia="Calibri" w:cs="Calibri"/>
          <w:sz w:val="20"/>
          <w:szCs w:val="20"/>
        </w:rPr>
        <w:t xml:space="preserve"> </w:t>
      </w:r>
      <w:r>
        <w:rPr>
          <w:rFonts w:cs="Calibri"/>
          <w:sz w:val="20"/>
          <w:szCs w:val="20"/>
        </w:rPr>
        <w:t>w godzinach</w:t>
      </w:r>
      <w:r>
        <w:rPr>
          <w:rFonts w:eastAsia="Calibri" w:cs="Calibri"/>
          <w:sz w:val="20"/>
          <w:szCs w:val="20"/>
        </w:rPr>
        <w:t xml:space="preserve"> </w:t>
      </w:r>
      <w:r>
        <w:rPr>
          <w:rFonts w:cs="Calibri"/>
          <w:sz w:val="20"/>
          <w:szCs w:val="20"/>
        </w:rPr>
        <w:t>9.00-15.30, natomiast dzieci mogą przebywać pod opieką Organizatora w godzinach 8.30-16.00.</w:t>
      </w:r>
    </w:p>
    <w:p w14:paraId="5E8AA0A3" w14:textId="77777777" w:rsidR="008711B0" w:rsidRDefault="008711B0">
      <w:pPr>
        <w:pStyle w:val="Standard"/>
        <w:spacing w:after="0"/>
        <w:jc w:val="both"/>
        <w:rPr>
          <w:rFonts w:cs="Calibri"/>
          <w:sz w:val="20"/>
          <w:szCs w:val="20"/>
        </w:rPr>
      </w:pPr>
    </w:p>
    <w:p w14:paraId="07417512" w14:textId="77777777" w:rsidR="008711B0" w:rsidRDefault="00750D2C">
      <w:pPr>
        <w:pStyle w:val="Akapitzlist"/>
        <w:numPr>
          <w:ilvl w:val="0"/>
          <w:numId w:val="20"/>
        </w:numPr>
        <w:spacing w:after="0"/>
        <w:ind w:left="0"/>
        <w:jc w:val="both"/>
        <w:rPr>
          <w:rFonts w:cs="Calibri"/>
          <w:bCs/>
          <w:sz w:val="20"/>
          <w:szCs w:val="20"/>
        </w:rPr>
      </w:pPr>
      <w:r>
        <w:rPr>
          <w:rFonts w:cs="Calibri"/>
          <w:bCs/>
          <w:sz w:val="20"/>
          <w:szCs w:val="20"/>
        </w:rPr>
        <w:t>Warunki uczestnictwa:</w:t>
      </w:r>
    </w:p>
    <w:p w14:paraId="7534DD92" w14:textId="77777777" w:rsidR="008711B0" w:rsidRDefault="00750D2C">
      <w:pPr>
        <w:pStyle w:val="Akapitzlist"/>
        <w:numPr>
          <w:ilvl w:val="0"/>
          <w:numId w:val="27"/>
        </w:numPr>
        <w:spacing w:after="0"/>
        <w:ind w:left="0"/>
        <w:jc w:val="both"/>
      </w:pPr>
      <w:r>
        <w:rPr>
          <w:rFonts w:cs="Calibri"/>
          <w:color w:val="FF0000"/>
          <w:szCs w:val="20"/>
          <w:u w:val="single"/>
        </w:rPr>
        <w:t>Udział dziecka w półkoloniach jest płatny.</w:t>
      </w:r>
    </w:p>
    <w:p w14:paraId="0825266C" w14:textId="77777777" w:rsidR="008711B0" w:rsidRDefault="00750D2C">
      <w:pPr>
        <w:spacing w:after="0"/>
        <w:jc w:val="both"/>
      </w:pPr>
      <w:r>
        <w:rPr>
          <w:rFonts w:cs="Calibri"/>
          <w:sz w:val="20"/>
          <w:szCs w:val="20"/>
        </w:rPr>
        <w:t xml:space="preserve">Koszt półkolonii to </w:t>
      </w:r>
      <w:r>
        <w:rPr>
          <w:rFonts w:cs="Calibri"/>
          <w:b/>
          <w:bCs/>
          <w:sz w:val="20"/>
          <w:szCs w:val="20"/>
        </w:rPr>
        <w:t>650 zł brutto</w:t>
      </w:r>
      <w:r>
        <w:rPr>
          <w:rFonts w:cs="Calibri"/>
          <w:sz w:val="20"/>
          <w:szCs w:val="20"/>
        </w:rPr>
        <w:t xml:space="preserve">. Opłatę należy uiścić </w:t>
      </w:r>
      <w:r>
        <w:rPr>
          <w:rFonts w:cs="Calibri"/>
          <w:b/>
          <w:bCs/>
          <w:sz w:val="20"/>
          <w:szCs w:val="20"/>
        </w:rPr>
        <w:t>do 7 dni</w:t>
      </w:r>
      <w:r>
        <w:rPr>
          <w:rFonts w:cs="Calibri"/>
          <w:sz w:val="20"/>
          <w:szCs w:val="20"/>
        </w:rPr>
        <w:t xml:space="preserve"> od otrzymania informacji pocztą elektroniczną o zakwalifikowaniu dziecka na półkolonie (mail zwrotny). Wpłaty należy dokonać na rachunek bankowy Miejskiego Centrum Kultury w Tychach, ul. Bohaterów Warszawy 26, 43-100 Tychy, o numerze:</w:t>
      </w:r>
    </w:p>
    <w:p w14:paraId="143FC4CB" w14:textId="72DD8CDE" w:rsidR="008711B0" w:rsidRDefault="00750D2C">
      <w:pPr>
        <w:spacing w:after="0"/>
        <w:jc w:val="both"/>
      </w:pPr>
      <w:r>
        <w:rPr>
          <w:rFonts w:cs="Calibri"/>
          <w:b/>
          <w:sz w:val="20"/>
          <w:szCs w:val="20"/>
        </w:rPr>
        <w:t xml:space="preserve"> </w:t>
      </w:r>
      <w:r>
        <w:rPr>
          <w:rFonts w:eastAsia="Times New Roman" w:cs="Calibri"/>
          <w:b/>
          <w:kern w:val="0"/>
          <w:sz w:val="20"/>
          <w:szCs w:val="20"/>
          <w:lang w:eastAsia="pl-PL"/>
        </w:rPr>
        <w:t>44 1240 1330 1111 0010 7505 0767</w:t>
      </w:r>
      <w:r>
        <w:rPr>
          <w:rFonts w:eastAsia="Times New Roman" w:cs="Calibri"/>
          <w:b/>
          <w:kern w:val="0"/>
          <w:lang w:eastAsia="pl-PL"/>
        </w:rPr>
        <w:t xml:space="preserve">, wpisując w tytule przelewu: </w:t>
      </w:r>
      <w:r w:rsidR="0087417E">
        <w:rPr>
          <w:rFonts w:eastAsia="Times New Roman" w:cs="Calibri"/>
          <w:b/>
          <w:kern w:val="0"/>
          <w:lang w:eastAsia="pl-PL"/>
        </w:rPr>
        <w:br/>
        <w:t>URBANOWICE</w:t>
      </w:r>
      <w:r>
        <w:rPr>
          <w:rFonts w:eastAsia="Times New Roman" w:cs="Calibri"/>
          <w:b/>
          <w:kern w:val="0"/>
          <w:lang w:eastAsia="pl-PL"/>
        </w:rPr>
        <w:t xml:space="preserve"> półkolonie + imię i</w:t>
      </w:r>
      <w:r w:rsidR="0087417E">
        <w:rPr>
          <w:rFonts w:eastAsia="Times New Roman" w:cs="Calibri"/>
          <w:b/>
          <w:kern w:val="0"/>
          <w:lang w:eastAsia="pl-PL"/>
        </w:rPr>
        <w:t> </w:t>
      </w:r>
      <w:r>
        <w:rPr>
          <w:rFonts w:eastAsia="Times New Roman" w:cs="Calibri"/>
          <w:b/>
          <w:kern w:val="0"/>
          <w:lang w:eastAsia="pl-PL"/>
        </w:rPr>
        <w:t xml:space="preserve">nazwisko dziecka turnus I lub II lub III lub </w:t>
      </w:r>
      <w:proofErr w:type="gramStart"/>
      <w:r>
        <w:rPr>
          <w:rFonts w:eastAsia="Times New Roman" w:cs="Calibri"/>
          <w:b/>
          <w:kern w:val="0"/>
          <w:lang w:eastAsia="pl-PL"/>
        </w:rPr>
        <w:t>IV  (</w:t>
      </w:r>
      <w:proofErr w:type="gramEnd"/>
      <w:r>
        <w:rPr>
          <w:rFonts w:eastAsia="Times New Roman" w:cs="Calibri"/>
          <w:b/>
          <w:kern w:val="0"/>
          <w:lang w:eastAsia="pl-PL"/>
        </w:rPr>
        <w:t xml:space="preserve">np. </w:t>
      </w:r>
      <w:r w:rsidR="0087417E">
        <w:rPr>
          <w:rFonts w:eastAsia="Times New Roman" w:cs="Calibri"/>
          <w:b/>
          <w:kern w:val="0"/>
          <w:lang w:eastAsia="pl-PL"/>
        </w:rPr>
        <w:t>Urbanowice</w:t>
      </w:r>
      <w:r>
        <w:rPr>
          <w:rFonts w:eastAsia="Times New Roman" w:cs="Calibri"/>
          <w:b/>
          <w:kern w:val="0"/>
          <w:lang w:eastAsia="pl-PL"/>
        </w:rPr>
        <w:t xml:space="preserve"> półkolonie, Jan Kowalski, turnus I) – należy zachować kolejność słów w tytule.</w:t>
      </w:r>
    </w:p>
    <w:p w14:paraId="6D6D6521" w14:textId="77777777" w:rsidR="008711B0" w:rsidRDefault="00750D2C">
      <w:pPr>
        <w:pStyle w:val="Akapitzlist"/>
        <w:numPr>
          <w:ilvl w:val="0"/>
          <w:numId w:val="27"/>
        </w:numPr>
        <w:spacing w:after="0"/>
        <w:ind w:left="0"/>
        <w:jc w:val="both"/>
        <w:rPr>
          <w:rFonts w:cs="Calibri"/>
          <w:sz w:val="20"/>
          <w:szCs w:val="20"/>
        </w:rPr>
      </w:pPr>
      <w:r>
        <w:rPr>
          <w:rFonts w:cs="Calibri"/>
          <w:sz w:val="20"/>
          <w:szCs w:val="20"/>
        </w:rPr>
        <w:t>Uczestnikami Półkolonii mogą być dzieci w wieku szkolnym 7-13 lat.</w:t>
      </w:r>
    </w:p>
    <w:p w14:paraId="18CD8479" w14:textId="2B332396" w:rsidR="008711B0" w:rsidRDefault="00750D2C">
      <w:pPr>
        <w:pStyle w:val="Akapitzlist"/>
        <w:numPr>
          <w:ilvl w:val="0"/>
          <w:numId w:val="27"/>
        </w:numPr>
        <w:spacing w:after="0"/>
        <w:ind w:left="0"/>
        <w:jc w:val="both"/>
      </w:pPr>
      <w:r>
        <w:rPr>
          <w:rFonts w:cs="Calibri"/>
          <w:color w:val="000000"/>
          <w:sz w:val="20"/>
          <w:szCs w:val="20"/>
        </w:rPr>
        <w:t xml:space="preserve">Zapisu </w:t>
      </w:r>
      <w:r>
        <w:rPr>
          <w:rFonts w:cs="Calibri"/>
          <w:sz w:val="20"/>
          <w:szCs w:val="20"/>
        </w:rPr>
        <w:t xml:space="preserve">można dokonać poprzez wysłanie e-maila na adres: </w:t>
      </w:r>
      <w:r w:rsidR="0087417E">
        <w:rPr>
          <w:rFonts w:cs="Calibri"/>
          <w:b/>
          <w:szCs w:val="20"/>
        </w:rPr>
        <w:t>urbanowice</w:t>
      </w:r>
      <w:r>
        <w:rPr>
          <w:rFonts w:cs="Calibri"/>
          <w:b/>
          <w:szCs w:val="20"/>
        </w:rPr>
        <w:t>.zapisy@mck.tychy.pl</w:t>
      </w:r>
      <w:r>
        <w:rPr>
          <w:rFonts w:cs="Calibri"/>
          <w:sz w:val="20"/>
          <w:szCs w:val="20"/>
        </w:rPr>
        <w:t xml:space="preserve">, w którym należy zawrzeć: </w:t>
      </w:r>
      <w:r w:rsidRPr="006905CC">
        <w:rPr>
          <w:rFonts w:cs="Calibri"/>
          <w:b/>
          <w:bCs/>
        </w:rPr>
        <w:t>imię i nazwisko dziecka,</w:t>
      </w:r>
      <w:r w:rsidR="0087417E">
        <w:rPr>
          <w:rFonts w:cs="Calibri"/>
          <w:b/>
          <w:bCs/>
        </w:rPr>
        <w:t xml:space="preserve"> rok urodzenia,</w:t>
      </w:r>
      <w:r w:rsidRPr="006905CC">
        <w:rPr>
          <w:rFonts w:cs="Calibri"/>
          <w:b/>
          <w:bCs/>
        </w:rPr>
        <w:t xml:space="preserve"> wiek</w:t>
      </w:r>
      <w:r w:rsidR="006905CC" w:rsidRPr="006905CC">
        <w:rPr>
          <w:rFonts w:cs="Calibri"/>
          <w:b/>
          <w:bCs/>
        </w:rPr>
        <w:t xml:space="preserve"> oraz</w:t>
      </w:r>
      <w:r w:rsidRPr="006905CC">
        <w:rPr>
          <w:rFonts w:cs="Calibri"/>
          <w:b/>
          <w:bCs/>
        </w:rPr>
        <w:t xml:space="preserve"> telefon kontaktowy Rodzica/Opiekuna oraz preferowany turnus.</w:t>
      </w:r>
      <w:r>
        <w:rPr>
          <w:rFonts w:cs="Calibri"/>
          <w:sz w:val="20"/>
          <w:szCs w:val="20"/>
        </w:rPr>
        <w:t xml:space="preserve"> W przypadku zapisywania rodzeństw prosimy o wysłanie jednego maila z danymi dzieci. Można zapisać się na więcej niż jeden turnus podczas jednego zgłoszenia. </w:t>
      </w:r>
    </w:p>
    <w:p w14:paraId="1F5FD593" w14:textId="69A08CA3" w:rsidR="008711B0" w:rsidRDefault="00750D2C">
      <w:pPr>
        <w:pStyle w:val="Akapitzlist"/>
        <w:numPr>
          <w:ilvl w:val="0"/>
          <w:numId w:val="27"/>
        </w:numPr>
        <w:spacing w:after="0"/>
        <w:ind w:left="0"/>
        <w:jc w:val="both"/>
      </w:pPr>
      <w:r>
        <w:rPr>
          <w:rFonts w:cs="Calibri"/>
          <w:sz w:val="20"/>
          <w:szCs w:val="20"/>
        </w:rPr>
        <w:t xml:space="preserve">Pierwszeństwo do zapisu mają dzieci uczestniczące na zajęcia stałe w Klubie </w:t>
      </w:r>
      <w:r w:rsidR="0087417E">
        <w:rPr>
          <w:rFonts w:cs="Calibri"/>
          <w:sz w:val="20"/>
          <w:szCs w:val="20"/>
        </w:rPr>
        <w:t>Urbanowice</w:t>
      </w:r>
      <w:r>
        <w:rPr>
          <w:rFonts w:cs="Calibri"/>
          <w:sz w:val="20"/>
          <w:szCs w:val="20"/>
        </w:rPr>
        <w:t xml:space="preserve"> MCK w roku ar</w:t>
      </w:r>
      <w:r w:rsidR="006905CC">
        <w:rPr>
          <w:rFonts w:cs="Calibri"/>
          <w:sz w:val="20"/>
          <w:szCs w:val="20"/>
        </w:rPr>
        <w:t>tysty</w:t>
      </w:r>
      <w:r>
        <w:rPr>
          <w:rFonts w:cs="Calibri"/>
          <w:sz w:val="20"/>
          <w:szCs w:val="20"/>
        </w:rPr>
        <w:t>cznym</w:t>
      </w:r>
      <w:r w:rsidR="006905CC">
        <w:rPr>
          <w:rFonts w:cs="Calibri"/>
          <w:sz w:val="20"/>
          <w:szCs w:val="20"/>
        </w:rPr>
        <w:t> </w:t>
      </w:r>
      <w:r>
        <w:rPr>
          <w:rFonts w:cs="Calibri"/>
          <w:sz w:val="20"/>
          <w:szCs w:val="20"/>
        </w:rPr>
        <w:t>2025/2026</w:t>
      </w:r>
    </w:p>
    <w:p w14:paraId="3A91240C" w14:textId="2C665014" w:rsidR="008711B0" w:rsidRDefault="00750D2C">
      <w:pPr>
        <w:pStyle w:val="Akapitzlist"/>
        <w:numPr>
          <w:ilvl w:val="0"/>
          <w:numId w:val="27"/>
        </w:numPr>
        <w:spacing w:after="0"/>
        <w:ind w:left="0"/>
        <w:jc w:val="both"/>
      </w:pPr>
      <w:r>
        <w:rPr>
          <w:rFonts w:cs="Calibri"/>
          <w:b/>
          <w:sz w:val="20"/>
          <w:szCs w:val="20"/>
        </w:rPr>
        <w:t xml:space="preserve">Po otrzymaniu potwierdzenia o zakwalifikowaniu dziecka na półkolonie, które zostanie przesłane pocztą elektroniczną, obowiązkowe jest wypełnienie karty uczestnika, (do pobrania ze strony </w:t>
      </w:r>
      <w:r>
        <w:rPr>
          <w:rFonts w:cs="Calibri"/>
          <w:b/>
          <w:bCs/>
          <w:sz w:val="20"/>
          <w:szCs w:val="20"/>
        </w:rPr>
        <w:t>www.kultura.tychy.pl</w:t>
      </w:r>
      <w:r>
        <w:rPr>
          <w:rFonts w:cs="Calibri"/>
          <w:b/>
          <w:sz w:val="20"/>
          <w:szCs w:val="20"/>
        </w:rPr>
        <w:t xml:space="preserve"> lub do odebrania w biurze Klubu MCK) </w:t>
      </w:r>
      <w:r>
        <w:rPr>
          <w:rFonts w:cs="Calibri"/>
          <w:b/>
          <w:bCs/>
          <w:sz w:val="20"/>
          <w:szCs w:val="20"/>
        </w:rPr>
        <w:t>i dostarczenie go wypełnionego,</w:t>
      </w:r>
      <w:r>
        <w:rPr>
          <w:rFonts w:cs="Calibri"/>
          <w:b/>
          <w:sz w:val="20"/>
          <w:szCs w:val="20"/>
        </w:rPr>
        <w:t xml:space="preserve"> wraz z potwierdzeniem dokonania przelewu, w terminie 7 dni od otrzymania informacji o zakwalifikowaniu się dziecka na półkolonie. </w:t>
      </w:r>
    </w:p>
    <w:p w14:paraId="6D20AA50" w14:textId="707A133B" w:rsidR="008711B0" w:rsidRDefault="00750D2C">
      <w:pPr>
        <w:pStyle w:val="Akapitzlist"/>
        <w:numPr>
          <w:ilvl w:val="0"/>
          <w:numId w:val="27"/>
        </w:numPr>
        <w:spacing w:after="0"/>
        <w:ind w:left="0"/>
        <w:jc w:val="both"/>
      </w:pPr>
      <w:r>
        <w:rPr>
          <w:rFonts w:cs="Calibri"/>
          <w:sz w:val="20"/>
          <w:szCs w:val="20"/>
        </w:rPr>
        <w:t>Terminy zapisów</w:t>
      </w:r>
      <w:r>
        <w:rPr>
          <w:rFonts w:cs="Calibri"/>
          <w:szCs w:val="20"/>
          <w:u w:val="single"/>
        </w:rPr>
        <w:t xml:space="preserve">: </w:t>
      </w:r>
      <w:r>
        <w:rPr>
          <w:rFonts w:cs="Calibri"/>
          <w:color w:val="FF0000"/>
          <w:szCs w:val="20"/>
          <w:u w:val="single"/>
        </w:rPr>
        <w:t xml:space="preserve">od </w:t>
      </w:r>
      <w:r w:rsidR="0087417E">
        <w:rPr>
          <w:rFonts w:cs="Calibri"/>
          <w:color w:val="FF0000"/>
          <w:szCs w:val="20"/>
          <w:u w:val="single"/>
        </w:rPr>
        <w:t>08</w:t>
      </w:r>
      <w:r>
        <w:rPr>
          <w:rFonts w:cs="Calibri"/>
          <w:color w:val="FF0000"/>
          <w:szCs w:val="20"/>
          <w:u w:val="single"/>
        </w:rPr>
        <w:t xml:space="preserve">.06.2026 r.  godz. </w:t>
      </w:r>
      <w:r w:rsidR="0087417E">
        <w:rPr>
          <w:rFonts w:cs="Calibri"/>
          <w:color w:val="FF0000"/>
          <w:szCs w:val="20"/>
          <w:u w:val="single"/>
        </w:rPr>
        <w:t>12</w:t>
      </w:r>
      <w:r>
        <w:rPr>
          <w:rFonts w:cs="Calibri"/>
          <w:color w:val="FF0000"/>
          <w:szCs w:val="20"/>
          <w:u w:val="single"/>
        </w:rPr>
        <w:t>.00</w:t>
      </w:r>
      <w:r w:rsidR="00010AB0">
        <w:rPr>
          <w:rFonts w:cs="Calibri"/>
          <w:color w:val="FF0000"/>
          <w:szCs w:val="20"/>
          <w:u w:val="single"/>
        </w:rPr>
        <w:t xml:space="preserve"> - </w:t>
      </w:r>
      <w:r w:rsidR="00010AB0">
        <w:rPr>
          <w:rFonts w:cs="Calibri"/>
          <w:b/>
          <w:bCs/>
          <w:color w:val="FF0000"/>
          <w:sz w:val="20"/>
          <w:szCs w:val="20"/>
        </w:rPr>
        <w:t xml:space="preserve">– zapisy dla uczestników zajęć stałych Klubu </w:t>
      </w:r>
      <w:r w:rsidR="0087417E">
        <w:rPr>
          <w:rFonts w:cs="Calibri"/>
          <w:b/>
          <w:bCs/>
          <w:color w:val="FF0000"/>
          <w:sz w:val="20"/>
          <w:szCs w:val="20"/>
        </w:rPr>
        <w:t>Urbanowice</w:t>
      </w:r>
      <w:r w:rsidR="00010AB0">
        <w:rPr>
          <w:rFonts w:cs="Calibri"/>
          <w:b/>
          <w:bCs/>
          <w:color w:val="FF0000"/>
          <w:sz w:val="20"/>
          <w:szCs w:val="20"/>
        </w:rPr>
        <w:t xml:space="preserve"> MCK Tychy. </w:t>
      </w:r>
      <w:r w:rsidR="00010AB0" w:rsidRPr="00010AB0">
        <w:rPr>
          <w:rFonts w:cs="Calibri"/>
          <w:sz w:val="20"/>
          <w:szCs w:val="20"/>
          <w:u w:val="single"/>
        </w:rPr>
        <w:t xml:space="preserve">W przypadku gdy pozostaną wolne miejsca, zostanie uruchomiona druga tura </w:t>
      </w:r>
      <w:proofErr w:type="gramStart"/>
      <w:r w:rsidR="00010AB0" w:rsidRPr="00010AB0">
        <w:rPr>
          <w:rFonts w:cs="Calibri"/>
          <w:sz w:val="20"/>
          <w:szCs w:val="20"/>
          <w:u w:val="single"/>
        </w:rPr>
        <w:t>zapisów,</w:t>
      </w:r>
      <w:proofErr w:type="gramEnd"/>
      <w:r w:rsidR="00010AB0" w:rsidRPr="00010AB0">
        <w:rPr>
          <w:rFonts w:cs="Calibri"/>
          <w:sz w:val="20"/>
          <w:szCs w:val="20"/>
          <w:u w:val="single"/>
        </w:rPr>
        <w:t xml:space="preserve"> (na tych samych zasadach, co pierwsza) od </w:t>
      </w:r>
      <w:r w:rsidR="0087417E">
        <w:rPr>
          <w:rFonts w:cs="Calibri"/>
          <w:sz w:val="20"/>
          <w:szCs w:val="20"/>
          <w:u w:val="single"/>
        </w:rPr>
        <w:t>09</w:t>
      </w:r>
      <w:r w:rsidR="00010AB0" w:rsidRPr="00010AB0">
        <w:rPr>
          <w:rFonts w:cs="Calibri"/>
          <w:sz w:val="20"/>
          <w:szCs w:val="20"/>
          <w:u w:val="single"/>
        </w:rPr>
        <w:t xml:space="preserve">.06.2026 r. godz. </w:t>
      </w:r>
      <w:r w:rsidR="0087417E">
        <w:rPr>
          <w:rFonts w:cs="Calibri"/>
          <w:sz w:val="20"/>
          <w:szCs w:val="20"/>
          <w:u w:val="single"/>
        </w:rPr>
        <w:t>12</w:t>
      </w:r>
      <w:r w:rsidR="00010AB0" w:rsidRPr="00010AB0">
        <w:rPr>
          <w:rFonts w:cs="Calibri"/>
          <w:sz w:val="20"/>
          <w:szCs w:val="20"/>
          <w:u w:val="single"/>
        </w:rPr>
        <w:t>.00 – dla dzieci z miasta Tychy.</w:t>
      </w:r>
      <w:r w:rsidR="00010AB0">
        <w:rPr>
          <w:rFonts w:cs="Calibri"/>
          <w:sz w:val="20"/>
          <w:szCs w:val="20"/>
        </w:rPr>
        <w:t xml:space="preserve"> Zapisy będą trwać do wyczerpania miejsc.</w:t>
      </w:r>
      <w:r>
        <w:rPr>
          <w:rFonts w:cs="Calibri"/>
          <w:color w:val="FF0000"/>
          <w:szCs w:val="20"/>
        </w:rPr>
        <w:t xml:space="preserve"> </w:t>
      </w:r>
      <w:r>
        <w:rPr>
          <w:rFonts w:cs="Calibri"/>
          <w:b/>
          <w:bCs/>
          <w:color w:val="000000"/>
          <w:sz w:val="20"/>
          <w:szCs w:val="20"/>
        </w:rPr>
        <w:t xml:space="preserve">Zgłoszenia wysyłane przed wskazanym terminem i godziną nie będą rozpatrywane (nie kwalifikują się do zapisów), a także nie będzie udzielana na nie odpowiedź. </w:t>
      </w:r>
    </w:p>
    <w:p w14:paraId="1932A39E" w14:textId="77777777" w:rsidR="008711B0" w:rsidRDefault="00750D2C">
      <w:pPr>
        <w:pStyle w:val="Akapitzlist"/>
        <w:numPr>
          <w:ilvl w:val="0"/>
          <w:numId w:val="27"/>
        </w:numPr>
        <w:spacing w:after="0"/>
        <w:ind w:left="0"/>
        <w:jc w:val="both"/>
      </w:pPr>
      <w:r>
        <w:rPr>
          <w:rFonts w:cs="Calibri"/>
          <w:sz w:val="20"/>
          <w:szCs w:val="20"/>
        </w:rPr>
        <w:t xml:space="preserve">Liczba miejsc jest ograniczona i wynosi maksymalnie 25 osoby na turnus. </w:t>
      </w:r>
      <w:r>
        <w:rPr>
          <w:rFonts w:cs="Calibri"/>
          <w:sz w:val="20"/>
          <w:szCs w:val="20"/>
          <w:u w:val="single"/>
        </w:rPr>
        <w:t>Decyduje kolejność zgłoszeń oraz dopełnienie formalności (opłata i doniesienie dokumentów).</w:t>
      </w:r>
      <w:r>
        <w:rPr>
          <w:rFonts w:cs="Calibri"/>
          <w:sz w:val="20"/>
          <w:szCs w:val="20"/>
        </w:rPr>
        <w:t xml:space="preserve"> </w:t>
      </w:r>
    </w:p>
    <w:p w14:paraId="46BBB53F" w14:textId="77777777" w:rsidR="008711B0" w:rsidRDefault="00750D2C">
      <w:pPr>
        <w:pStyle w:val="Akapitzlist"/>
        <w:numPr>
          <w:ilvl w:val="0"/>
          <w:numId w:val="27"/>
        </w:numPr>
        <w:spacing w:after="0"/>
        <w:ind w:left="0"/>
        <w:jc w:val="both"/>
        <w:rPr>
          <w:rFonts w:cs="Calibri"/>
          <w:sz w:val="20"/>
          <w:szCs w:val="20"/>
        </w:rPr>
      </w:pPr>
      <w:r>
        <w:rPr>
          <w:rFonts w:cs="Calibri"/>
          <w:sz w:val="20"/>
          <w:szCs w:val="20"/>
        </w:rPr>
        <w:t>Udział dzieci zgłasza wyłącznie rodzic lub opiekun prawny.</w:t>
      </w:r>
    </w:p>
    <w:p w14:paraId="2A250B5A" w14:textId="77777777" w:rsidR="008711B0" w:rsidRDefault="00750D2C">
      <w:pPr>
        <w:pStyle w:val="Akapitzlist"/>
        <w:numPr>
          <w:ilvl w:val="0"/>
          <w:numId w:val="27"/>
        </w:numPr>
        <w:spacing w:after="0"/>
        <w:ind w:left="0"/>
        <w:jc w:val="both"/>
        <w:rPr>
          <w:rFonts w:cs="Calibri"/>
          <w:sz w:val="20"/>
          <w:szCs w:val="20"/>
        </w:rPr>
      </w:pPr>
      <w:r>
        <w:rPr>
          <w:rFonts w:cs="Calibri"/>
          <w:sz w:val="20"/>
          <w:szCs w:val="20"/>
        </w:rPr>
        <w:t xml:space="preserve">Rodzic lub opiekun prawny jest zobowiązany zapoznać dziecko z Regulaminem. </w:t>
      </w:r>
    </w:p>
    <w:p w14:paraId="6A3150E3" w14:textId="77777777" w:rsidR="008711B0" w:rsidRDefault="008711B0">
      <w:pPr>
        <w:pStyle w:val="Akapitzlist"/>
        <w:spacing w:after="0"/>
        <w:ind w:left="0"/>
        <w:jc w:val="both"/>
        <w:rPr>
          <w:rFonts w:cs="Calibri"/>
          <w:sz w:val="20"/>
          <w:szCs w:val="20"/>
        </w:rPr>
      </w:pPr>
    </w:p>
    <w:p w14:paraId="00F90277" w14:textId="77777777" w:rsidR="008711B0" w:rsidRDefault="00750D2C">
      <w:pPr>
        <w:pStyle w:val="Akapitzlist"/>
        <w:numPr>
          <w:ilvl w:val="0"/>
          <w:numId w:val="20"/>
        </w:numPr>
        <w:spacing w:after="0"/>
        <w:ind w:left="0"/>
        <w:jc w:val="both"/>
        <w:rPr>
          <w:rFonts w:cs="Calibri"/>
          <w:sz w:val="20"/>
          <w:szCs w:val="20"/>
        </w:rPr>
      </w:pPr>
      <w:r>
        <w:rPr>
          <w:rFonts w:cs="Calibri"/>
          <w:sz w:val="20"/>
          <w:szCs w:val="20"/>
        </w:rPr>
        <w:t>Bezpieczeństwo w drodze:</w:t>
      </w:r>
    </w:p>
    <w:p w14:paraId="6BE03537" w14:textId="77777777" w:rsidR="008711B0" w:rsidRDefault="00750D2C">
      <w:pPr>
        <w:pStyle w:val="Akapitzlist"/>
        <w:numPr>
          <w:ilvl w:val="0"/>
          <w:numId w:val="33"/>
        </w:numPr>
        <w:spacing w:after="0"/>
        <w:ind w:left="0" w:hanging="283"/>
        <w:jc w:val="both"/>
      </w:pPr>
      <w:r>
        <w:rPr>
          <w:rFonts w:cs="Calibri"/>
          <w:sz w:val="20"/>
          <w:szCs w:val="20"/>
        </w:rPr>
        <w:t>Opiekunowie</w:t>
      </w:r>
      <w:r>
        <w:rPr>
          <w:rFonts w:eastAsia="Calibri" w:cs="Calibri"/>
          <w:sz w:val="20"/>
          <w:szCs w:val="20"/>
        </w:rPr>
        <w:t xml:space="preserve"> </w:t>
      </w:r>
      <w:r>
        <w:rPr>
          <w:rFonts w:cs="Calibri"/>
          <w:sz w:val="20"/>
          <w:szCs w:val="20"/>
        </w:rPr>
        <w:t>prawni</w:t>
      </w:r>
      <w:r>
        <w:rPr>
          <w:rFonts w:eastAsia="Calibri" w:cs="Calibri"/>
          <w:sz w:val="20"/>
          <w:szCs w:val="20"/>
        </w:rPr>
        <w:t xml:space="preserve"> </w:t>
      </w:r>
      <w:r>
        <w:rPr>
          <w:rFonts w:cs="Calibri"/>
          <w:sz w:val="20"/>
          <w:szCs w:val="20"/>
        </w:rPr>
        <w:t>uczestników Półkolonii</w:t>
      </w:r>
      <w:r>
        <w:rPr>
          <w:rFonts w:eastAsia="Calibri" w:cs="Calibri"/>
          <w:sz w:val="20"/>
          <w:szCs w:val="20"/>
        </w:rPr>
        <w:t xml:space="preserve"> </w:t>
      </w:r>
      <w:r>
        <w:rPr>
          <w:rFonts w:cs="Calibri"/>
          <w:sz w:val="20"/>
          <w:szCs w:val="20"/>
        </w:rPr>
        <w:t>s</w:t>
      </w:r>
      <w:r>
        <w:rPr>
          <w:rFonts w:eastAsia="Calibri" w:cs="Calibri"/>
          <w:sz w:val="20"/>
          <w:szCs w:val="20"/>
        </w:rPr>
        <w:t xml:space="preserve">ą </w:t>
      </w:r>
      <w:r>
        <w:rPr>
          <w:rFonts w:cs="Calibri"/>
          <w:sz w:val="20"/>
          <w:szCs w:val="20"/>
        </w:rPr>
        <w:t>odpowiedzialni</w:t>
      </w:r>
      <w:r>
        <w:rPr>
          <w:rFonts w:eastAsia="Calibri" w:cs="Calibri"/>
          <w:sz w:val="20"/>
          <w:szCs w:val="20"/>
        </w:rPr>
        <w:t xml:space="preserve"> </w:t>
      </w:r>
      <w:r>
        <w:rPr>
          <w:rFonts w:cs="Calibri"/>
          <w:sz w:val="20"/>
          <w:szCs w:val="20"/>
        </w:rPr>
        <w:t>za</w:t>
      </w:r>
      <w:r>
        <w:rPr>
          <w:rFonts w:eastAsia="Calibri" w:cs="Calibri"/>
          <w:sz w:val="20"/>
          <w:szCs w:val="20"/>
        </w:rPr>
        <w:t xml:space="preserve"> </w:t>
      </w:r>
      <w:r>
        <w:rPr>
          <w:rFonts w:cs="Calibri"/>
          <w:sz w:val="20"/>
          <w:szCs w:val="20"/>
        </w:rPr>
        <w:t>bezpieczną</w:t>
      </w:r>
      <w:r>
        <w:rPr>
          <w:rFonts w:eastAsia="Calibri" w:cs="Calibri"/>
          <w:sz w:val="20"/>
          <w:szCs w:val="20"/>
        </w:rPr>
        <w:t xml:space="preserve"> </w:t>
      </w:r>
      <w:r>
        <w:rPr>
          <w:rFonts w:cs="Calibri"/>
          <w:sz w:val="20"/>
          <w:szCs w:val="20"/>
        </w:rPr>
        <w:t>drog</w:t>
      </w:r>
      <w:r>
        <w:rPr>
          <w:rFonts w:eastAsia="Calibri" w:cs="Calibri"/>
          <w:sz w:val="20"/>
          <w:szCs w:val="20"/>
        </w:rPr>
        <w:t xml:space="preserve">ę </w:t>
      </w:r>
      <w:r>
        <w:rPr>
          <w:rFonts w:cs="Calibri"/>
          <w:sz w:val="20"/>
          <w:szCs w:val="20"/>
        </w:rPr>
        <w:t>dziecka</w:t>
      </w:r>
      <w:r>
        <w:rPr>
          <w:rFonts w:eastAsia="Calibri" w:cs="Calibri"/>
          <w:sz w:val="20"/>
          <w:szCs w:val="20"/>
        </w:rPr>
        <w:t xml:space="preserve"> </w:t>
      </w:r>
      <w:r>
        <w:rPr>
          <w:rFonts w:cs="Calibri"/>
          <w:sz w:val="20"/>
          <w:szCs w:val="20"/>
        </w:rPr>
        <w:t>do</w:t>
      </w:r>
      <w:r>
        <w:rPr>
          <w:rFonts w:eastAsia="Calibri" w:cs="Calibri"/>
          <w:sz w:val="20"/>
          <w:szCs w:val="20"/>
        </w:rPr>
        <w:t xml:space="preserve"> </w:t>
      </w:r>
      <w:r>
        <w:rPr>
          <w:rFonts w:cs="Calibri"/>
          <w:sz w:val="20"/>
          <w:szCs w:val="20"/>
        </w:rPr>
        <w:t>placówki,</w:t>
      </w:r>
      <w:r>
        <w:rPr>
          <w:rFonts w:eastAsia="Calibri" w:cs="Calibri"/>
          <w:sz w:val="20"/>
          <w:szCs w:val="20"/>
        </w:rPr>
        <w:t xml:space="preserve"> </w:t>
      </w:r>
      <w:r>
        <w:rPr>
          <w:rFonts w:cs="Calibri"/>
          <w:sz w:val="20"/>
          <w:szCs w:val="20"/>
        </w:rPr>
        <w:t>gdzie</w:t>
      </w:r>
      <w:r>
        <w:rPr>
          <w:rFonts w:eastAsia="Calibri" w:cs="Calibri"/>
          <w:sz w:val="20"/>
          <w:szCs w:val="20"/>
        </w:rPr>
        <w:t xml:space="preserve"> </w:t>
      </w:r>
      <w:r>
        <w:rPr>
          <w:rFonts w:cs="Calibri"/>
          <w:sz w:val="20"/>
          <w:szCs w:val="20"/>
        </w:rPr>
        <w:t>odbywaj</w:t>
      </w:r>
      <w:r>
        <w:rPr>
          <w:rFonts w:eastAsia="Calibri" w:cs="Calibri"/>
          <w:sz w:val="20"/>
          <w:szCs w:val="20"/>
        </w:rPr>
        <w:t xml:space="preserve">ą </w:t>
      </w:r>
      <w:r>
        <w:rPr>
          <w:rFonts w:cs="Calibri"/>
          <w:sz w:val="20"/>
          <w:szCs w:val="20"/>
        </w:rPr>
        <w:t>si</w:t>
      </w:r>
      <w:r>
        <w:rPr>
          <w:rFonts w:eastAsia="Calibri" w:cs="Calibri"/>
          <w:sz w:val="20"/>
          <w:szCs w:val="20"/>
        </w:rPr>
        <w:t xml:space="preserve">ę </w:t>
      </w:r>
      <w:r>
        <w:rPr>
          <w:rFonts w:cs="Calibri"/>
          <w:sz w:val="20"/>
          <w:szCs w:val="20"/>
        </w:rPr>
        <w:t>zaj</w:t>
      </w:r>
      <w:r>
        <w:rPr>
          <w:rFonts w:eastAsia="Calibri" w:cs="Calibri"/>
          <w:sz w:val="20"/>
          <w:szCs w:val="20"/>
        </w:rPr>
        <w:t>ę</w:t>
      </w:r>
      <w:r>
        <w:rPr>
          <w:rFonts w:cs="Calibri"/>
          <w:sz w:val="20"/>
          <w:szCs w:val="20"/>
        </w:rPr>
        <w:t>cia</w:t>
      </w:r>
      <w:r>
        <w:rPr>
          <w:rFonts w:eastAsia="Calibri" w:cs="Calibri"/>
          <w:sz w:val="20"/>
          <w:szCs w:val="20"/>
        </w:rPr>
        <w:t xml:space="preserve"> </w:t>
      </w:r>
      <w:r>
        <w:rPr>
          <w:rFonts w:cs="Calibri"/>
          <w:sz w:val="20"/>
          <w:szCs w:val="20"/>
        </w:rPr>
        <w:t>w</w:t>
      </w:r>
      <w:r>
        <w:rPr>
          <w:rFonts w:eastAsia="Calibri" w:cs="Calibri"/>
          <w:sz w:val="20"/>
          <w:szCs w:val="20"/>
        </w:rPr>
        <w:t xml:space="preserve"> </w:t>
      </w:r>
      <w:r>
        <w:rPr>
          <w:rFonts w:cs="Calibri"/>
          <w:sz w:val="20"/>
          <w:szCs w:val="20"/>
        </w:rPr>
        <w:t>ramach</w:t>
      </w:r>
      <w:r>
        <w:rPr>
          <w:rFonts w:eastAsia="Calibri" w:cs="Calibri"/>
          <w:sz w:val="20"/>
          <w:szCs w:val="20"/>
        </w:rPr>
        <w:t xml:space="preserve"> </w:t>
      </w:r>
      <w:r>
        <w:rPr>
          <w:rFonts w:cs="Calibri"/>
          <w:sz w:val="20"/>
          <w:szCs w:val="20"/>
        </w:rPr>
        <w:t>turnusu, a także za ich drogę powrotną do domu.</w:t>
      </w:r>
    </w:p>
    <w:p w14:paraId="136682B5" w14:textId="77777777" w:rsidR="008711B0" w:rsidRDefault="00750D2C">
      <w:pPr>
        <w:pStyle w:val="Akapitzlist"/>
        <w:numPr>
          <w:ilvl w:val="0"/>
          <w:numId w:val="25"/>
        </w:numPr>
        <w:spacing w:after="0"/>
        <w:ind w:left="0" w:hanging="283"/>
        <w:jc w:val="both"/>
      </w:pPr>
      <w:r>
        <w:rPr>
          <w:rFonts w:cs="Calibri"/>
          <w:sz w:val="20"/>
          <w:szCs w:val="20"/>
        </w:rPr>
        <w:t>Po</w:t>
      </w:r>
      <w:r>
        <w:rPr>
          <w:rFonts w:eastAsia="Calibri" w:cs="Calibri"/>
          <w:sz w:val="20"/>
          <w:szCs w:val="20"/>
        </w:rPr>
        <w:t xml:space="preserve"> </w:t>
      </w:r>
      <w:r>
        <w:rPr>
          <w:rFonts w:cs="Calibri"/>
          <w:sz w:val="20"/>
          <w:szCs w:val="20"/>
        </w:rPr>
        <w:t>zako</w:t>
      </w:r>
      <w:r>
        <w:rPr>
          <w:rFonts w:eastAsia="Calibri" w:cs="Calibri"/>
          <w:sz w:val="20"/>
          <w:szCs w:val="20"/>
        </w:rPr>
        <w:t>ń</w:t>
      </w:r>
      <w:r>
        <w:rPr>
          <w:rFonts w:cs="Calibri"/>
          <w:sz w:val="20"/>
          <w:szCs w:val="20"/>
        </w:rPr>
        <w:t>czonych</w:t>
      </w:r>
      <w:r>
        <w:rPr>
          <w:rFonts w:eastAsia="Calibri" w:cs="Calibri"/>
          <w:sz w:val="20"/>
          <w:szCs w:val="20"/>
        </w:rPr>
        <w:t xml:space="preserve"> </w:t>
      </w:r>
      <w:r>
        <w:rPr>
          <w:rFonts w:cs="Calibri"/>
          <w:sz w:val="20"/>
          <w:szCs w:val="20"/>
        </w:rPr>
        <w:t>zaj</w:t>
      </w:r>
      <w:r>
        <w:rPr>
          <w:rFonts w:eastAsia="Calibri" w:cs="Calibri"/>
          <w:sz w:val="20"/>
          <w:szCs w:val="20"/>
        </w:rPr>
        <w:t>ę</w:t>
      </w:r>
      <w:r>
        <w:rPr>
          <w:rFonts w:cs="Calibri"/>
          <w:sz w:val="20"/>
          <w:szCs w:val="20"/>
        </w:rPr>
        <w:t>ciach,</w:t>
      </w:r>
      <w:r>
        <w:rPr>
          <w:rFonts w:eastAsia="Calibri" w:cs="Calibri"/>
          <w:sz w:val="20"/>
          <w:szCs w:val="20"/>
        </w:rPr>
        <w:t xml:space="preserve"> </w:t>
      </w:r>
      <w:r>
        <w:rPr>
          <w:rFonts w:cs="Calibri"/>
          <w:sz w:val="20"/>
          <w:szCs w:val="20"/>
        </w:rPr>
        <w:t>dzieci</w:t>
      </w:r>
      <w:r>
        <w:rPr>
          <w:rFonts w:eastAsia="Calibri" w:cs="Calibri"/>
          <w:sz w:val="20"/>
          <w:szCs w:val="20"/>
        </w:rPr>
        <w:t xml:space="preserve"> </w:t>
      </w:r>
      <w:r>
        <w:rPr>
          <w:rFonts w:cs="Calibri"/>
          <w:sz w:val="20"/>
          <w:szCs w:val="20"/>
        </w:rPr>
        <w:t>odbierane</w:t>
      </w:r>
      <w:r>
        <w:rPr>
          <w:rFonts w:eastAsia="Calibri" w:cs="Calibri"/>
          <w:sz w:val="20"/>
          <w:szCs w:val="20"/>
        </w:rPr>
        <w:t xml:space="preserve"> </w:t>
      </w:r>
      <w:r>
        <w:rPr>
          <w:rFonts w:cs="Calibri"/>
          <w:sz w:val="20"/>
          <w:szCs w:val="20"/>
        </w:rPr>
        <w:t>s</w:t>
      </w:r>
      <w:r>
        <w:rPr>
          <w:rFonts w:eastAsia="Calibri" w:cs="Calibri"/>
          <w:sz w:val="20"/>
          <w:szCs w:val="20"/>
        </w:rPr>
        <w:t xml:space="preserve">ą </w:t>
      </w:r>
      <w:r>
        <w:rPr>
          <w:rFonts w:cs="Calibri"/>
          <w:sz w:val="20"/>
          <w:szCs w:val="20"/>
        </w:rPr>
        <w:t>przez</w:t>
      </w:r>
      <w:r>
        <w:rPr>
          <w:rFonts w:eastAsia="Calibri" w:cs="Calibri"/>
          <w:sz w:val="20"/>
          <w:szCs w:val="20"/>
        </w:rPr>
        <w:t xml:space="preserve"> </w:t>
      </w:r>
      <w:r>
        <w:rPr>
          <w:rFonts w:cs="Calibri"/>
          <w:sz w:val="20"/>
          <w:szCs w:val="20"/>
        </w:rPr>
        <w:t>osoby</w:t>
      </w:r>
      <w:r>
        <w:rPr>
          <w:rFonts w:eastAsia="Calibri" w:cs="Calibri"/>
          <w:sz w:val="20"/>
          <w:szCs w:val="20"/>
        </w:rPr>
        <w:t xml:space="preserve"> </w:t>
      </w:r>
      <w:r>
        <w:rPr>
          <w:rFonts w:cs="Calibri"/>
          <w:sz w:val="20"/>
          <w:szCs w:val="20"/>
        </w:rPr>
        <w:t>upowa</w:t>
      </w:r>
      <w:r>
        <w:rPr>
          <w:rFonts w:eastAsia="Calibri" w:cs="Calibri"/>
          <w:sz w:val="20"/>
          <w:szCs w:val="20"/>
        </w:rPr>
        <w:t>ż</w:t>
      </w:r>
      <w:r>
        <w:rPr>
          <w:rFonts w:cs="Calibri"/>
          <w:sz w:val="20"/>
          <w:szCs w:val="20"/>
        </w:rPr>
        <w:t>nione</w:t>
      </w:r>
      <w:r>
        <w:rPr>
          <w:rFonts w:eastAsia="Calibri" w:cs="Calibri"/>
          <w:sz w:val="20"/>
          <w:szCs w:val="20"/>
        </w:rPr>
        <w:t xml:space="preserve"> </w:t>
      </w:r>
      <w:r>
        <w:rPr>
          <w:rFonts w:cs="Calibri"/>
          <w:sz w:val="20"/>
          <w:szCs w:val="20"/>
        </w:rPr>
        <w:t>w</w:t>
      </w:r>
      <w:r>
        <w:rPr>
          <w:rFonts w:eastAsia="Calibri" w:cs="Calibri"/>
          <w:sz w:val="20"/>
          <w:szCs w:val="20"/>
        </w:rPr>
        <w:t xml:space="preserve"> </w:t>
      </w:r>
      <w:r>
        <w:rPr>
          <w:rFonts w:cs="Calibri"/>
          <w:sz w:val="20"/>
          <w:szCs w:val="20"/>
        </w:rPr>
        <w:t>karcie</w:t>
      </w:r>
      <w:r>
        <w:rPr>
          <w:rFonts w:eastAsia="Calibri" w:cs="Calibri"/>
          <w:sz w:val="20"/>
          <w:szCs w:val="20"/>
        </w:rPr>
        <w:t xml:space="preserve"> </w:t>
      </w:r>
      <w:r>
        <w:rPr>
          <w:rFonts w:cs="Calibri"/>
          <w:sz w:val="20"/>
          <w:szCs w:val="20"/>
        </w:rPr>
        <w:t>zg</w:t>
      </w:r>
      <w:r>
        <w:rPr>
          <w:rFonts w:eastAsia="Calibri" w:cs="Calibri"/>
          <w:sz w:val="20"/>
          <w:szCs w:val="20"/>
        </w:rPr>
        <w:t>ł</w:t>
      </w:r>
      <w:r>
        <w:rPr>
          <w:rFonts w:cs="Calibri"/>
          <w:sz w:val="20"/>
          <w:szCs w:val="20"/>
        </w:rPr>
        <w:t>oszeniowej</w:t>
      </w:r>
      <w:r>
        <w:rPr>
          <w:rFonts w:eastAsia="Calibri" w:cs="Calibri"/>
          <w:sz w:val="20"/>
          <w:szCs w:val="20"/>
        </w:rPr>
        <w:t>.</w:t>
      </w:r>
    </w:p>
    <w:p w14:paraId="5EB12535" w14:textId="77777777" w:rsidR="008711B0" w:rsidRDefault="00750D2C">
      <w:pPr>
        <w:pStyle w:val="Akapitzlist"/>
        <w:numPr>
          <w:ilvl w:val="0"/>
          <w:numId w:val="25"/>
        </w:numPr>
        <w:spacing w:after="0"/>
        <w:ind w:left="0" w:hanging="283"/>
        <w:jc w:val="both"/>
      </w:pPr>
      <w:r>
        <w:rPr>
          <w:rFonts w:cs="Calibri"/>
          <w:sz w:val="20"/>
          <w:szCs w:val="20"/>
        </w:rPr>
        <w:t>W</w:t>
      </w:r>
      <w:r>
        <w:rPr>
          <w:rFonts w:eastAsia="Calibri" w:cs="Calibri"/>
          <w:sz w:val="20"/>
          <w:szCs w:val="20"/>
        </w:rPr>
        <w:t xml:space="preserve"> </w:t>
      </w:r>
      <w:r>
        <w:rPr>
          <w:rFonts w:cs="Calibri"/>
          <w:sz w:val="20"/>
          <w:szCs w:val="20"/>
        </w:rPr>
        <w:t>przypadku</w:t>
      </w:r>
      <w:r>
        <w:rPr>
          <w:rFonts w:eastAsia="Calibri" w:cs="Calibri"/>
          <w:sz w:val="20"/>
          <w:szCs w:val="20"/>
        </w:rPr>
        <w:t xml:space="preserve"> </w:t>
      </w:r>
      <w:r>
        <w:rPr>
          <w:rFonts w:cs="Calibri"/>
          <w:sz w:val="20"/>
          <w:szCs w:val="20"/>
        </w:rPr>
        <w:t>powrotu</w:t>
      </w:r>
      <w:r>
        <w:rPr>
          <w:rFonts w:eastAsia="Calibri" w:cs="Calibri"/>
          <w:sz w:val="20"/>
          <w:szCs w:val="20"/>
        </w:rPr>
        <w:t xml:space="preserve"> </w:t>
      </w:r>
      <w:r>
        <w:rPr>
          <w:rFonts w:cs="Calibri"/>
          <w:sz w:val="20"/>
          <w:szCs w:val="20"/>
        </w:rPr>
        <w:t>dziecka</w:t>
      </w:r>
      <w:r>
        <w:rPr>
          <w:rFonts w:eastAsia="Calibri" w:cs="Calibri"/>
          <w:sz w:val="20"/>
          <w:szCs w:val="20"/>
        </w:rPr>
        <w:t xml:space="preserve"> </w:t>
      </w:r>
      <w:r>
        <w:rPr>
          <w:rFonts w:cs="Calibri"/>
          <w:sz w:val="20"/>
          <w:szCs w:val="20"/>
        </w:rPr>
        <w:t>do</w:t>
      </w:r>
      <w:r>
        <w:rPr>
          <w:rFonts w:eastAsia="Calibri" w:cs="Calibri"/>
          <w:sz w:val="20"/>
          <w:szCs w:val="20"/>
        </w:rPr>
        <w:t xml:space="preserve"> </w:t>
      </w:r>
      <w:r>
        <w:rPr>
          <w:rFonts w:cs="Calibri"/>
          <w:sz w:val="20"/>
          <w:szCs w:val="20"/>
        </w:rPr>
        <w:t>domu</w:t>
      </w:r>
      <w:r>
        <w:rPr>
          <w:rFonts w:eastAsia="Calibri" w:cs="Calibri"/>
          <w:sz w:val="20"/>
          <w:szCs w:val="20"/>
        </w:rPr>
        <w:t xml:space="preserve"> </w:t>
      </w:r>
      <w:r>
        <w:rPr>
          <w:rFonts w:cs="Calibri"/>
          <w:sz w:val="20"/>
          <w:szCs w:val="20"/>
        </w:rPr>
        <w:t>bez</w:t>
      </w:r>
      <w:r>
        <w:rPr>
          <w:rFonts w:eastAsia="Calibri" w:cs="Calibri"/>
          <w:sz w:val="20"/>
          <w:szCs w:val="20"/>
        </w:rPr>
        <w:t xml:space="preserve"> </w:t>
      </w:r>
      <w:r>
        <w:rPr>
          <w:rFonts w:cs="Calibri"/>
          <w:sz w:val="20"/>
          <w:szCs w:val="20"/>
        </w:rPr>
        <w:t>nadzoru</w:t>
      </w:r>
      <w:r>
        <w:rPr>
          <w:rFonts w:eastAsia="Calibri" w:cs="Calibri"/>
          <w:sz w:val="20"/>
          <w:szCs w:val="20"/>
        </w:rPr>
        <w:t xml:space="preserve"> </w:t>
      </w:r>
      <w:r>
        <w:rPr>
          <w:rFonts w:cs="Calibri"/>
          <w:sz w:val="20"/>
          <w:szCs w:val="20"/>
        </w:rPr>
        <w:t>opiekuna</w:t>
      </w:r>
      <w:r>
        <w:rPr>
          <w:rFonts w:eastAsia="Calibri" w:cs="Calibri"/>
          <w:sz w:val="20"/>
          <w:szCs w:val="20"/>
        </w:rPr>
        <w:t xml:space="preserve"> </w:t>
      </w:r>
      <w:r>
        <w:rPr>
          <w:rFonts w:cs="Calibri"/>
          <w:sz w:val="20"/>
          <w:szCs w:val="20"/>
        </w:rPr>
        <w:t>prawnego,</w:t>
      </w:r>
      <w:r>
        <w:rPr>
          <w:rFonts w:eastAsia="Calibri" w:cs="Calibri"/>
          <w:sz w:val="20"/>
          <w:szCs w:val="20"/>
        </w:rPr>
        <w:t xml:space="preserve"> </w:t>
      </w:r>
      <w:r>
        <w:rPr>
          <w:rFonts w:cs="Calibri"/>
          <w:sz w:val="20"/>
          <w:szCs w:val="20"/>
        </w:rPr>
        <w:t>istnieje</w:t>
      </w:r>
      <w:r>
        <w:rPr>
          <w:rFonts w:eastAsia="Calibri" w:cs="Calibri"/>
          <w:sz w:val="20"/>
          <w:szCs w:val="20"/>
        </w:rPr>
        <w:t xml:space="preserve"> </w:t>
      </w:r>
      <w:r>
        <w:rPr>
          <w:rFonts w:cs="Calibri"/>
          <w:sz w:val="20"/>
          <w:szCs w:val="20"/>
        </w:rPr>
        <w:t>obowi</w:t>
      </w:r>
      <w:r>
        <w:rPr>
          <w:rFonts w:eastAsia="Calibri" w:cs="Calibri"/>
          <w:sz w:val="20"/>
          <w:szCs w:val="20"/>
        </w:rPr>
        <w:t>ą</w:t>
      </w:r>
      <w:r>
        <w:rPr>
          <w:rFonts w:cs="Calibri"/>
          <w:sz w:val="20"/>
          <w:szCs w:val="20"/>
        </w:rPr>
        <w:t>zek</w:t>
      </w:r>
      <w:r>
        <w:rPr>
          <w:rFonts w:eastAsia="Calibri" w:cs="Calibri"/>
          <w:sz w:val="20"/>
          <w:szCs w:val="20"/>
        </w:rPr>
        <w:t xml:space="preserve"> </w:t>
      </w:r>
      <w:r>
        <w:rPr>
          <w:rFonts w:cs="Calibri"/>
          <w:sz w:val="20"/>
          <w:szCs w:val="20"/>
        </w:rPr>
        <w:t>przedstawienia</w:t>
      </w:r>
      <w:r>
        <w:rPr>
          <w:rFonts w:eastAsia="Calibri" w:cs="Calibri"/>
          <w:sz w:val="20"/>
          <w:szCs w:val="20"/>
        </w:rPr>
        <w:t xml:space="preserve"> </w:t>
      </w:r>
      <w:r>
        <w:rPr>
          <w:rFonts w:cs="Calibri"/>
          <w:sz w:val="20"/>
          <w:szCs w:val="20"/>
        </w:rPr>
        <w:t>Organizatorowi</w:t>
      </w:r>
      <w:r>
        <w:rPr>
          <w:rFonts w:eastAsia="Calibri" w:cs="Calibri"/>
          <w:sz w:val="20"/>
          <w:szCs w:val="20"/>
        </w:rPr>
        <w:t xml:space="preserve"> </w:t>
      </w:r>
      <w:r>
        <w:rPr>
          <w:rFonts w:cs="Calibri"/>
          <w:sz w:val="20"/>
          <w:szCs w:val="20"/>
        </w:rPr>
        <w:t>stosownego</w:t>
      </w:r>
      <w:r>
        <w:rPr>
          <w:rFonts w:eastAsia="Calibri" w:cs="Calibri"/>
          <w:sz w:val="20"/>
          <w:szCs w:val="20"/>
        </w:rPr>
        <w:t xml:space="preserve"> </w:t>
      </w:r>
      <w:r>
        <w:rPr>
          <w:rFonts w:cs="Calibri"/>
          <w:sz w:val="20"/>
          <w:szCs w:val="20"/>
        </w:rPr>
        <w:t>o</w:t>
      </w:r>
      <w:r>
        <w:rPr>
          <w:rFonts w:eastAsia="Calibri" w:cs="Calibri"/>
          <w:sz w:val="20"/>
          <w:szCs w:val="20"/>
        </w:rPr>
        <w:t>ś</w:t>
      </w:r>
      <w:r>
        <w:rPr>
          <w:rFonts w:cs="Calibri"/>
          <w:sz w:val="20"/>
          <w:szCs w:val="20"/>
        </w:rPr>
        <w:t>wiadczenia</w:t>
      </w:r>
      <w:r>
        <w:rPr>
          <w:rFonts w:eastAsia="Calibri" w:cs="Calibri"/>
          <w:sz w:val="20"/>
          <w:szCs w:val="20"/>
        </w:rPr>
        <w:t xml:space="preserve"> </w:t>
      </w:r>
      <w:r>
        <w:rPr>
          <w:rFonts w:cs="Calibri"/>
          <w:sz w:val="20"/>
          <w:szCs w:val="20"/>
        </w:rPr>
        <w:t>na</w:t>
      </w:r>
      <w:r>
        <w:rPr>
          <w:rFonts w:eastAsia="Calibri" w:cs="Calibri"/>
          <w:sz w:val="20"/>
          <w:szCs w:val="20"/>
        </w:rPr>
        <w:t xml:space="preserve"> </w:t>
      </w:r>
      <w:r>
        <w:rPr>
          <w:rFonts w:cs="Calibri"/>
          <w:sz w:val="20"/>
          <w:szCs w:val="20"/>
        </w:rPr>
        <w:t>t</w:t>
      </w:r>
      <w:r>
        <w:rPr>
          <w:rFonts w:eastAsia="Calibri" w:cs="Calibri"/>
          <w:sz w:val="20"/>
          <w:szCs w:val="20"/>
        </w:rPr>
        <w:t xml:space="preserve">ę </w:t>
      </w:r>
      <w:r>
        <w:rPr>
          <w:rFonts w:cs="Calibri"/>
          <w:sz w:val="20"/>
          <w:szCs w:val="20"/>
        </w:rPr>
        <w:t>okoliczno</w:t>
      </w:r>
      <w:r>
        <w:rPr>
          <w:rFonts w:eastAsia="Calibri" w:cs="Calibri"/>
          <w:sz w:val="20"/>
          <w:szCs w:val="20"/>
        </w:rPr>
        <w:t>ść, najpóźniej w dniu planowanego samotnego powrotu dziecka.</w:t>
      </w:r>
    </w:p>
    <w:p w14:paraId="4CED38B8" w14:textId="77777777" w:rsidR="008711B0" w:rsidRDefault="008711B0">
      <w:pPr>
        <w:pStyle w:val="Akapitzlist"/>
        <w:spacing w:after="0"/>
        <w:ind w:left="0"/>
        <w:jc w:val="both"/>
        <w:rPr>
          <w:rFonts w:cs="Calibri"/>
          <w:sz w:val="20"/>
          <w:szCs w:val="20"/>
        </w:rPr>
      </w:pPr>
    </w:p>
    <w:p w14:paraId="4CFDD6A3" w14:textId="7B994B94" w:rsidR="008711B0" w:rsidRPr="006908DB" w:rsidRDefault="00750D2C" w:rsidP="006908DB">
      <w:pPr>
        <w:pStyle w:val="Akapitzlist"/>
        <w:numPr>
          <w:ilvl w:val="0"/>
          <w:numId w:val="20"/>
        </w:numPr>
        <w:spacing w:after="0"/>
        <w:ind w:left="0"/>
        <w:jc w:val="both"/>
        <w:rPr>
          <w:rFonts w:cs="Calibri"/>
          <w:sz w:val="20"/>
          <w:szCs w:val="20"/>
        </w:rPr>
      </w:pPr>
      <w:r w:rsidRPr="006908DB">
        <w:rPr>
          <w:rFonts w:cs="Calibri"/>
          <w:sz w:val="20"/>
          <w:szCs w:val="20"/>
        </w:rPr>
        <w:t>W</w:t>
      </w:r>
      <w:r w:rsidRPr="006908DB">
        <w:rPr>
          <w:rFonts w:eastAsia="Calibri" w:cs="Calibri"/>
          <w:sz w:val="20"/>
          <w:szCs w:val="20"/>
        </w:rPr>
        <w:t xml:space="preserve"> </w:t>
      </w:r>
      <w:r w:rsidRPr="006908DB">
        <w:rPr>
          <w:rFonts w:cs="Calibri"/>
          <w:sz w:val="20"/>
          <w:szCs w:val="20"/>
        </w:rPr>
        <w:t>wypadku</w:t>
      </w:r>
      <w:r w:rsidRPr="006908DB">
        <w:rPr>
          <w:rFonts w:eastAsia="Calibri" w:cs="Calibri"/>
          <w:sz w:val="20"/>
          <w:szCs w:val="20"/>
        </w:rPr>
        <w:t xml:space="preserve"> </w:t>
      </w:r>
      <w:r w:rsidRPr="006908DB">
        <w:rPr>
          <w:rFonts w:cs="Calibri"/>
          <w:sz w:val="20"/>
          <w:szCs w:val="20"/>
        </w:rPr>
        <w:t>nieodebrania</w:t>
      </w:r>
      <w:r w:rsidRPr="006908DB">
        <w:rPr>
          <w:rFonts w:eastAsia="Calibri" w:cs="Calibri"/>
          <w:sz w:val="20"/>
          <w:szCs w:val="20"/>
        </w:rPr>
        <w:t xml:space="preserve"> </w:t>
      </w:r>
      <w:r w:rsidRPr="006908DB">
        <w:rPr>
          <w:rFonts w:cs="Calibri"/>
          <w:sz w:val="20"/>
          <w:szCs w:val="20"/>
        </w:rPr>
        <w:t>dziecka</w:t>
      </w:r>
      <w:r w:rsidRPr="006908DB">
        <w:rPr>
          <w:rFonts w:eastAsia="Calibri" w:cs="Calibri"/>
          <w:sz w:val="20"/>
          <w:szCs w:val="20"/>
        </w:rPr>
        <w:t xml:space="preserve"> </w:t>
      </w:r>
      <w:r w:rsidRPr="006908DB">
        <w:rPr>
          <w:rFonts w:cs="Calibri"/>
          <w:sz w:val="20"/>
          <w:szCs w:val="20"/>
        </w:rPr>
        <w:t>po</w:t>
      </w:r>
      <w:r w:rsidRPr="006908DB">
        <w:rPr>
          <w:rFonts w:eastAsia="Calibri" w:cs="Calibri"/>
          <w:sz w:val="20"/>
          <w:szCs w:val="20"/>
        </w:rPr>
        <w:t xml:space="preserve"> </w:t>
      </w:r>
      <w:r w:rsidRPr="006908DB">
        <w:rPr>
          <w:rFonts w:cs="Calibri"/>
          <w:sz w:val="20"/>
          <w:szCs w:val="20"/>
        </w:rPr>
        <w:t>godzinie</w:t>
      </w:r>
      <w:r w:rsidRPr="006908DB">
        <w:rPr>
          <w:rFonts w:eastAsia="Calibri" w:cs="Calibri"/>
          <w:sz w:val="20"/>
          <w:szCs w:val="20"/>
        </w:rPr>
        <w:t xml:space="preserve"> </w:t>
      </w:r>
      <w:r w:rsidRPr="006908DB">
        <w:rPr>
          <w:rFonts w:cs="Calibri"/>
          <w:sz w:val="20"/>
          <w:szCs w:val="20"/>
        </w:rPr>
        <w:t>16.00,</w:t>
      </w:r>
      <w:r w:rsidRPr="006908DB">
        <w:rPr>
          <w:rFonts w:eastAsia="Calibri" w:cs="Calibri"/>
          <w:sz w:val="20"/>
          <w:szCs w:val="20"/>
        </w:rPr>
        <w:t xml:space="preserve"> </w:t>
      </w:r>
      <w:r w:rsidRPr="006908DB">
        <w:rPr>
          <w:rFonts w:cs="Calibri"/>
          <w:sz w:val="20"/>
          <w:szCs w:val="20"/>
        </w:rPr>
        <w:t>Organizator</w:t>
      </w:r>
      <w:r w:rsidRPr="006908DB">
        <w:rPr>
          <w:rFonts w:eastAsia="Calibri" w:cs="Calibri"/>
          <w:sz w:val="20"/>
          <w:szCs w:val="20"/>
        </w:rPr>
        <w:t xml:space="preserve"> </w:t>
      </w:r>
      <w:r w:rsidRPr="006908DB">
        <w:rPr>
          <w:rFonts w:cs="Calibri"/>
          <w:sz w:val="20"/>
          <w:szCs w:val="20"/>
        </w:rPr>
        <w:t>zobowi</w:t>
      </w:r>
      <w:r w:rsidRPr="006908DB">
        <w:rPr>
          <w:rFonts w:eastAsia="Calibri" w:cs="Calibri"/>
          <w:sz w:val="20"/>
          <w:szCs w:val="20"/>
        </w:rPr>
        <w:t>ą</w:t>
      </w:r>
      <w:r w:rsidRPr="006908DB">
        <w:rPr>
          <w:rFonts w:cs="Calibri"/>
          <w:sz w:val="20"/>
          <w:szCs w:val="20"/>
        </w:rPr>
        <w:t>zany</w:t>
      </w:r>
      <w:r w:rsidRPr="006908DB">
        <w:rPr>
          <w:rFonts w:eastAsia="Calibri" w:cs="Calibri"/>
          <w:sz w:val="20"/>
          <w:szCs w:val="20"/>
        </w:rPr>
        <w:t xml:space="preserve"> </w:t>
      </w:r>
      <w:r w:rsidRPr="006908DB">
        <w:rPr>
          <w:rFonts w:cs="Calibri"/>
          <w:sz w:val="20"/>
          <w:szCs w:val="20"/>
        </w:rPr>
        <w:t>jest</w:t>
      </w:r>
      <w:r w:rsidRPr="006908DB">
        <w:rPr>
          <w:rFonts w:eastAsia="Calibri" w:cs="Calibri"/>
          <w:sz w:val="20"/>
          <w:szCs w:val="20"/>
        </w:rPr>
        <w:t xml:space="preserve"> </w:t>
      </w:r>
      <w:r w:rsidRPr="006908DB">
        <w:rPr>
          <w:rFonts w:cs="Calibri"/>
          <w:sz w:val="20"/>
          <w:szCs w:val="20"/>
        </w:rPr>
        <w:t>powiadomi</w:t>
      </w:r>
      <w:r w:rsidRPr="006908DB">
        <w:rPr>
          <w:rFonts w:eastAsia="Calibri" w:cs="Calibri"/>
          <w:sz w:val="20"/>
          <w:szCs w:val="20"/>
        </w:rPr>
        <w:t xml:space="preserve">ć </w:t>
      </w:r>
      <w:r w:rsidRPr="006908DB">
        <w:rPr>
          <w:rFonts w:cs="Calibri"/>
          <w:sz w:val="20"/>
          <w:szCs w:val="20"/>
        </w:rPr>
        <w:t>odpowiednie</w:t>
      </w:r>
      <w:r w:rsidRPr="006908DB">
        <w:rPr>
          <w:rFonts w:eastAsia="Calibri" w:cs="Calibri"/>
          <w:sz w:val="20"/>
          <w:szCs w:val="20"/>
        </w:rPr>
        <w:t xml:space="preserve"> </w:t>
      </w:r>
      <w:r w:rsidRPr="006908DB">
        <w:rPr>
          <w:rFonts w:cs="Calibri"/>
          <w:sz w:val="20"/>
          <w:szCs w:val="20"/>
        </w:rPr>
        <w:t>s</w:t>
      </w:r>
      <w:r w:rsidRPr="006908DB">
        <w:rPr>
          <w:rFonts w:eastAsia="Calibri" w:cs="Calibri"/>
          <w:sz w:val="20"/>
          <w:szCs w:val="20"/>
        </w:rPr>
        <w:t>ł</w:t>
      </w:r>
      <w:r w:rsidRPr="006908DB">
        <w:rPr>
          <w:rFonts w:cs="Calibri"/>
          <w:sz w:val="20"/>
          <w:szCs w:val="20"/>
        </w:rPr>
        <w:t>u</w:t>
      </w:r>
      <w:r w:rsidRPr="006908DB">
        <w:rPr>
          <w:rFonts w:eastAsia="Calibri" w:cs="Calibri"/>
          <w:sz w:val="20"/>
          <w:szCs w:val="20"/>
        </w:rPr>
        <w:t>ż</w:t>
      </w:r>
      <w:r w:rsidRPr="006908DB">
        <w:rPr>
          <w:rFonts w:cs="Calibri"/>
          <w:sz w:val="20"/>
          <w:szCs w:val="20"/>
        </w:rPr>
        <w:t>by</w:t>
      </w:r>
      <w:r w:rsidRPr="006908DB">
        <w:rPr>
          <w:rFonts w:eastAsia="Calibri" w:cs="Calibri"/>
          <w:sz w:val="20"/>
          <w:szCs w:val="20"/>
        </w:rPr>
        <w:t xml:space="preserve"> </w:t>
      </w:r>
      <w:r w:rsidRPr="006908DB">
        <w:rPr>
          <w:rFonts w:cs="Calibri"/>
          <w:sz w:val="20"/>
          <w:szCs w:val="20"/>
        </w:rPr>
        <w:t>o</w:t>
      </w:r>
      <w:r w:rsidRPr="006908DB">
        <w:rPr>
          <w:rFonts w:eastAsia="Calibri" w:cs="Calibri"/>
          <w:sz w:val="20"/>
          <w:szCs w:val="20"/>
        </w:rPr>
        <w:t xml:space="preserve"> </w:t>
      </w:r>
      <w:r w:rsidRPr="006908DB">
        <w:rPr>
          <w:rFonts w:cs="Calibri"/>
          <w:sz w:val="20"/>
          <w:szCs w:val="20"/>
        </w:rPr>
        <w:t>tym</w:t>
      </w:r>
      <w:r w:rsidRPr="006908DB">
        <w:rPr>
          <w:rFonts w:eastAsia="Calibri" w:cs="Calibri"/>
          <w:sz w:val="20"/>
          <w:szCs w:val="20"/>
        </w:rPr>
        <w:t xml:space="preserve"> </w:t>
      </w:r>
      <w:r w:rsidRPr="006908DB">
        <w:rPr>
          <w:rFonts w:cs="Calibri"/>
          <w:sz w:val="20"/>
          <w:szCs w:val="20"/>
        </w:rPr>
        <w:t>zdarzeniu.</w:t>
      </w:r>
      <w:r w:rsidRPr="006908DB">
        <w:rPr>
          <w:rFonts w:eastAsia="Calibri" w:cs="Calibri"/>
          <w:sz w:val="20"/>
          <w:szCs w:val="20"/>
        </w:rPr>
        <w:t xml:space="preserve"> </w:t>
      </w:r>
      <w:r w:rsidR="006908DB" w:rsidRPr="006908DB">
        <w:rPr>
          <w:rFonts w:eastAsia="Calibri" w:cs="Calibri"/>
          <w:sz w:val="20"/>
          <w:szCs w:val="20"/>
        </w:rPr>
        <w:t xml:space="preserve"> </w:t>
      </w:r>
    </w:p>
    <w:p w14:paraId="05EA2AB1" w14:textId="0D47253B" w:rsidR="008711B0" w:rsidRPr="006908DB" w:rsidRDefault="00750D2C" w:rsidP="006908DB">
      <w:pPr>
        <w:pStyle w:val="Akapitzlist"/>
        <w:numPr>
          <w:ilvl w:val="0"/>
          <w:numId w:val="20"/>
        </w:numPr>
        <w:spacing w:after="0"/>
        <w:ind w:left="0"/>
        <w:jc w:val="both"/>
      </w:pPr>
      <w:r>
        <w:rPr>
          <w:rFonts w:cs="Calibri"/>
          <w:sz w:val="20"/>
          <w:szCs w:val="20"/>
        </w:rPr>
        <w:t>Organizator</w:t>
      </w:r>
      <w:r>
        <w:rPr>
          <w:rFonts w:eastAsia="Calibri" w:cs="Calibri"/>
          <w:sz w:val="20"/>
          <w:szCs w:val="20"/>
        </w:rPr>
        <w:t xml:space="preserve"> </w:t>
      </w:r>
      <w:r>
        <w:rPr>
          <w:rFonts w:cs="Calibri"/>
          <w:sz w:val="20"/>
          <w:szCs w:val="20"/>
        </w:rPr>
        <w:t>zapewnia</w:t>
      </w:r>
      <w:r>
        <w:rPr>
          <w:rFonts w:eastAsia="Calibri" w:cs="Calibri"/>
          <w:sz w:val="20"/>
          <w:szCs w:val="20"/>
        </w:rPr>
        <w:t xml:space="preserve"> uczestnikom Półkolonii </w:t>
      </w:r>
      <w:r>
        <w:rPr>
          <w:rFonts w:cs="Calibri"/>
          <w:sz w:val="20"/>
          <w:szCs w:val="20"/>
        </w:rPr>
        <w:t>wy</w:t>
      </w:r>
      <w:r>
        <w:rPr>
          <w:rFonts w:eastAsia="Calibri" w:cs="Calibri"/>
          <w:sz w:val="20"/>
          <w:szCs w:val="20"/>
        </w:rPr>
        <w:t>ż</w:t>
      </w:r>
      <w:r>
        <w:rPr>
          <w:rFonts w:cs="Calibri"/>
          <w:sz w:val="20"/>
          <w:szCs w:val="20"/>
        </w:rPr>
        <w:t>ywienie, na które składa się ciepły posiłek jednodaniowy w postaci obiadu oraz deser. Firma cateringowa zostanie wyłoniona zgodnie z Regulaminem Zamówień Publicznych Miejskiego Centrum Kultury w Tychach.</w:t>
      </w:r>
    </w:p>
    <w:p w14:paraId="03747470" w14:textId="77777777" w:rsidR="008711B0" w:rsidRDefault="00750D2C">
      <w:pPr>
        <w:pStyle w:val="Akapitzlist"/>
        <w:numPr>
          <w:ilvl w:val="0"/>
          <w:numId w:val="20"/>
        </w:numPr>
        <w:spacing w:after="0"/>
        <w:ind w:left="0"/>
        <w:jc w:val="both"/>
      </w:pPr>
      <w:r>
        <w:rPr>
          <w:rFonts w:cs="Calibri"/>
          <w:sz w:val="20"/>
          <w:szCs w:val="20"/>
        </w:rPr>
        <w:t>Prawem uczestnika</w:t>
      </w:r>
      <w:r>
        <w:rPr>
          <w:rFonts w:eastAsia="Calibri" w:cs="Calibri"/>
          <w:sz w:val="20"/>
          <w:szCs w:val="20"/>
        </w:rPr>
        <w:t xml:space="preserve"> </w:t>
      </w:r>
      <w:r>
        <w:rPr>
          <w:rFonts w:cs="Calibri"/>
          <w:sz w:val="20"/>
          <w:szCs w:val="20"/>
        </w:rPr>
        <w:t>półkolonii jest udzia</w:t>
      </w:r>
      <w:r>
        <w:rPr>
          <w:rFonts w:eastAsia="Calibri" w:cs="Calibri"/>
          <w:sz w:val="20"/>
          <w:szCs w:val="20"/>
        </w:rPr>
        <w:t xml:space="preserve">ł </w:t>
      </w:r>
      <w:r>
        <w:rPr>
          <w:rFonts w:cs="Calibri"/>
          <w:sz w:val="20"/>
          <w:szCs w:val="20"/>
        </w:rPr>
        <w:t>we</w:t>
      </w:r>
      <w:r>
        <w:rPr>
          <w:rFonts w:eastAsia="Calibri" w:cs="Calibri"/>
          <w:sz w:val="20"/>
          <w:szCs w:val="20"/>
        </w:rPr>
        <w:t xml:space="preserve"> </w:t>
      </w:r>
      <w:r>
        <w:rPr>
          <w:rFonts w:cs="Calibri"/>
          <w:sz w:val="20"/>
          <w:szCs w:val="20"/>
        </w:rPr>
        <w:t>wszystkich</w:t>
      </w:r>
      <w:r>
        <w:rPr>
          <w:rFonts w:eastAsia="Calibri" w:cs="Calibri"/>
          <w:sz w:val="20"/>
          <w:szCs w:val="20"/>
        </w:rPr>
        <w:t xml:space="preserve"> </w:t>
      </w:r>
      <w:r>
        <w:rPr>
          <w:rFonts w:cs="Calibri"/>
          <w:sz w:val="20"/>
          <w:szCs w:val="20"/>
        </w:rPr>
        <w:t>zaj</w:t>
      </w:r>
      <w:r>
        <w:rPr>
          <w:rFonts w:eastAsia="Calibri" w:cs="Calibri"/>
          <w:sz w:val="20"/>
          <w:szCs w:val="20"/>
        </w:rPr>
        <w:t>ę</w:t>
      </w:r>
      <w:r>
        <w:rPr>
          <w:rFonts w:cs="Calibri"/>
          <w:sz w:val="20"/>
          <w:szCs w:val="20"/>
        </w:rPr>
        <w:t>ciach,</w:t>
      </w:r>
      <w:r>
        <w:rPr>
          <w:rFonts w:eastAsia="Calibri" w:cs="Calibri"/>
          <w:sz w:val="20"/>
          <w:szCs w:val="20"/>
        </w:rPr>
        <w:t xml:space="preserve"> </w:t>
      </w:r>
      <w:r>
        <w:rPr>
          <w:rFonts w:cs="Calibri"/>
          <w:sz w:val="20"/>
          <w:szCs w:val="20"/>
        </w:rPr>
        <w:t>wycieczkach</w:t>
      </w:r>
      <w:r>
        <w:rPr>
          <w:rFonts w:eastAsia="Calibri" w:cs="Calibri"/>
          <w:sz w:val="20"/>
          <w:szCs w:val="20"/>
        </w:rPr>
        <w:t xml:space="preserve"> </w:t>
      </w:r>
      <w:r>
        <w:rPr>
          <w:rFonts w:cs="Calibri"/>
          <w:sz w:val="20"/>
          <w:szCs w:val="20"/>
        </w:rPr>
        <w:t>i</w:t>
      </w:r>
      <w:r>
        <w:rPr>
          <w:rFonts w:eastAsia="Calibri" w:cs="Calibri"/>
          <w:sz w:val="20"/>
          <w:szCs w:val="20"/>
        </w:rPr>
        <w:t xml:space="preserve"> </w:t>
      </w:r>
      <w:r>
        <w:rPr>
          <w:rFonts w:cs="Calibri"/>
          <w:sz w:val="20"/>
          <w:szCs w:val="20"/>
        </w:rPr>
        <w:t>imprezach</w:t>
      </w:r>
      <w:r>
        <w:rPr>
          <w:rFonts w:eastAsia="Calibri" w:cs="Calibri"/>
          <w:sz w:val="20"/>
          <w:szCs w:val="20"/>
        </w:rPr>
        <w:t xml:space="preserve"> </w:t>
      </w:r>
      <w:r>
        <w:rPr>
          <w:rFonts w:cs="Calibri"/>
          <w:sz w:val="20"/>
          <w:szCs w:val="20"/>
        </w:rPr>
        <w:t>organizowanych</w:t>
      </w:r>
      <w:r>
        <w:rPr>
          <w:rFonts w:eastAsia="Calibri" w:cs="Calibri"/>
          <w:sz w:val="20"/>
          <w:szCs w:val="20"/>
        </w:rPr>
        <w:t xml:space="preserve"> </w:t>
      </w:r>
      <w:r>
        <w:rPr>
          <w:rFonts w:cs="Calibri"/>
          <w:sz w:val="20"/>
          <w:szCs w:val="20"/>
        </w:rPr>
        <w:t>w</w:t>
      </w:r>
      <w:r>
        <w:rPr>
          <w:rFonts w:eastAsia="Calibri" w:cs="Calibri"/>
          <w:sz w:val="20"/>
          <w:szCs w:val="20"/>
        </w:rPr>
        <w:t> </w:t>
      </w:r>
      <w:r>
        <w:rPr>
          <w:rFonts w:cs="Calibri"/>
          <w:sz w:val="20"/>
          <w:szCs w:val="20"/>
        </w:rPr>
        <w:t>czasie</w:t>
      </w:r>
      <w:r>
        <w:rPr>
          <w:rFonts w:eastAsia="Calibri" w:cs="Calibri"/>
          <w:sz w:val="20"/>
          <w:szCs w:val="20"/>
        </w:rPr>
        <w:t xml:space="preserve"> </w:t>
      </w:r>
      <w:r>
        <w:rPr>
          <w:rFonts w:cs="Calibri"/>
          <w:sz w:val="20"/>
          <w:szCs w:val="20"/>
        </w:rPr>
        <w:t>trwania</w:t>
      </w:r>
      <w:r>
        <w:rPr>
          <w:rFonts w:eastAsia="Calibri" w:cs="Calibri"/>
          <w:sz w:val="20"/>
          <w:szCs w:val="20"/>
        </w:rPr>
        <w:t xml:space="preserve"> </w:t>
      </w:r>
      <w:r>
        <w:rPr>
          <w:rFonts w:cs="Calibri"/>
          <w:sz w:val="20"/>
          <w:szCs w:val="20"/>
        </w:rPr>
        <w:t>turnusu, jak również</w:t>
      </w:r>
      <w:r>
        <w:rPr>
          <w:rFonts w:eastAsia="Calibri" w:cs="Calibri"/>
          <w:sz w:val="20"/>
          <w:szCs w:val="20"/>
        </w:rPr>
        <w:t xml:space="preserve"> </w:t>
      </w:r>
      <w:r>
        <w:rPr>
          <w:rFonts w:cs="Calibri"/>
          <w:sz w:val="20"/>
          <w:szCs w:val="20"/>
        </w:rPr>
        <w:t>korzystanie</w:t>
      </w:r>
      <w:r>
        <w:rPr>
          <w:rFonts w:eastAsia="Calibri" w:cs="Calibri"/>
          <w:sz w:val="20"/>
          <w:szCs w:val="20"/>
        </w:rPr>
        <w:t xml:space="preserve"> </w:t>
      </w:r>
      <w:r>
        <w:rPr>
          <w:rFonts w:cs="Calibri"/>
          <w:sz w:val="20"/>
          <w:szCs w:val="20"/>
        </w:rPr>
        <w:t>ze</w:t>
      </w:r>
      <w:r>
        <w:rPr>
          <w:rFonts w:eastAsia="Calibri" w:cs="Calibri"/>
          <w:sz w:val="20"/>
          <w:szCs w:val="20"/>
        </w:rPr>
        <w:t xml:space="preserve"> </w:t>
      </w:r>
      <w:r>
        <w:rPr>
          <w:rFonts w:cs="Calibri"/>
          <w:sz w:val="20"/>
          <w:szCs w:val="20"/>
        </w:rPr>
        <w:t>wszystkich</w:t>
      </w:r>
      <w:r>
        <w:rPr>
          <w:rFonts w:eastAsia="Calibri" w:cs="Calibri"/>
          <w:sz w:val="20"/>
          <w:szCs w:val="20"/>
        </w:rPr>
        <w:t xml:space="preserve"> </w:t>
      </w:r>
      <w:r>
        <w:rPr>
          <w:rFonts w:cs="Calibri"/>
          <w:sz w:val="20"/>
          <w:szCs w:val="20"/>
        </w:rPr>
        <w:t>atrakcji</w:t>
      </w:r>
      <w:r>
        <w:rPr>
          <w:rFonts w:eastAsia="Calibri" w:cs="Calibri"/>
          <w:sz w:val="20"/>
          <w:szCs w:val="20"/>
        </w:rPr>
        <w:t xml:space="preserve"> </w:t>
      </w:r>
      <w:r>
        <w:rPr>
          <w:rFonts w:cs="Calibri"/>
          <w:sz w:val="20"/>
          <w:szCs w:val="20"/>
        </w:rPr>
        <w:t>przewidzianych</w:t>
      </w:r>
      <w:r>
        <w:rPr>
          <w:rFonts w:eastAsia="Calibri" w:cs="Calibri"/>
          <w:color w:val="FF0000"/>
          <w:sz w:val="20"/>
          <w:szCs w:val="20"/>
        </w:rPr>
        <w:t xml:space="preserve"> </w:t>
      </w:r>
      <w:r>
        <w:rPr>
          <w:rFonts w:cs="Calibri"/>
          <w:sz w:val="20"/>
          <w:szCs w:val="20"/>
        </w:rPr>
        <w:t>do</w:t>
      </w:r>
      <w:r>
        <w:rPr>
          <w:rFonts w:eastAsia="Calibri" w:cs="Calibri"/>
          <w:sz w:val="20"/>
          <w:szCs w:val="20"/>
        </w:rPr>
        <w:t xml:space="preserve"> </w:t>
      </w:r>
      <w:r>
        <w:rPr>
          <w:rFonts w:cs="Calibri"/>
          <w:sz w:val="20"/>
          <w:szCs w:val="20"/>
        </w:rPr>
        <w:t>realizacji</w:t>
      </w:r>
      <w:r>
        <w:rPr>
          <w:rFonts w:eastAsia="Calibri" w:cs="Calibri"/>
          <w:sz w:val="20"/>
          <w:szCs w:val="20"/>
        </w:rPr>
        <w:t xml:space="preserve"> </w:t>
      </w:r>
      <w:r>
        <w:rPr>
          <w:rFonts w:cs="Calibri"/>
          <w:sz w:val="20"/>
          <w:szCs w:val="20"/>
        </w:rPr>
        <w:t xml:space="preserve">programu </w:t>
      </w:r>
      <w:proofErr w:type="gramStart"/>
      <w:r>
        <w:rPr>
          <w:rFonts w:cs="Calibri"/>
          <w:sz w:val="20"/>
          <w:szCs w:val="20"/>
        </w:rPr>
        <w:t>oraz  prawo</w:t>
      </w:r>
      <w:proofErr w:type="gramEnd"/>
      <w:r>
        <w:rPr>
          <w:rFonts w:cs="Calibri"/>
          <w:sz w:val="20"/>
          <w:szCs w:val="20"/>
        </w:rPr>
        <w:t xml:space="preserve"> do wyżywienia.</w:t>
      </w:r>
    </w:p>
    <w:p w14:paraId="25A39FA4" w14:textId="77777777" w:rsidR="008711B0" w:rsidRDefault="008711B0">
      <w:pPr>
        <w:pStyle w:val="Akapitzlist"/>
        <w:spacing w:after="0"/>
        <w:ind w:left="0"/>
        <w:jc w:val="both"/>
        <w:rPr>
          <w:rFonts w:cs="Calibri"/>
          <w:sz w:val="20"/>
          <w:szCs w:val="20"/>
        </w:rPr>
      </w:pPr>
    </w:p>
    <w:p w14:paraId="11301DD7" w14:textId="77777777" w:rsidR="008711B0" w:rsidRDefault="00750D2C">
      <w:pPr>
        <w:pStyle w:val="Akapitzlist"/>
        <w:numPr>
          <w:ilvl w:val="0"/>
          <w:numId w:val="20"/>
        </w:numPr>
        <w:spacing w:after="0"/>
        <w:ind w:left="0"/>
      </w:pPr>
      <w:r>
        <w:rPr>
          <w:rFonts w:cs="Calibri"/>
          <w:sz w:val="20"/>
          <w:szCs w:val="20"/>
        </w:rPr>
        <w:t>Obowi</w:t>
      </w:r>
      <w:r>
        <w:rPr>
          <w:rFonts w:eastAsia="Calibri" w:cs="Calibri"/>
          <w:sz w:val="20"/>
          <w:szCs w:val="20"/>
        </w:rPr>
        <w:t>ą</w:t>
      </w:r>
      <w:r>
        <w:rPr>
          <w:rFonts w:cs="Calibri"/>
          <w:sz w:val="20"/>
          <w:szCs w:val="20"/>
        </w:rPr>
        <w:t>zki</w:t>
      </w:r>
      <w:r>
        <w:rPr>
          <w:rFonts w:eastAsia="Calibri" w:cs="Calibri"/>
          <w:sz w:val="20"/>
          <w:szCs w:val="20"/>
        </w:rPr>
        <w:t> </w:t>
      </w:r>
      <w:r>
        <w:rPr>
          <w:rFonts w:cs="Calibri"/>
          <w:sz w:val="20"/>
          <w:szCs w:val="20"/>
        </w:rPr>
        <w:t>uczestnika</w:t>
      </w:r>
      <w:r>
        <w:rPr>
          <w:rFonts w:eastAsia="Calibri" w:cs="Calibri"/>
          <w:sz w:val="20"/>
          <w:szCs w:val="20"/>
        </w:rPr>
        <w:t> </w:t>
      </w:r>
      <w:r>
        <w:rPr>
          <w:rFonts w:cs="Calibri"/>
          <w:sz w:val="20"/>
          <w:szCs w:val="20"/>
        </w:rPr>
        <w:t xml:space="preserve">małych form wypoczynku: </w:t>
      </w:r>
      <w:r>
        <w:rPr>
          <w:rFonts w:cs="Calibri"/>
          <w:sz w:val="20"/>
          <w:szCs w:val="20"/>
        </w:rPr>
        <w:br/>
        <w:t>a) stosowanie</w:t>
      </w:r>
      <w:r>
        <w:rPr>
          <w:rFonts w:eastAsia="Calibri" w:cs="Calibri"/>
          <w:sz w:val="20"/>
          <w:szCs w:val="20"/>
        </w:rPr>
        <w:t xml:space="preserve"> </w:t>
      </w:r>
      <w:r>
        <w:rPr>
          <w:rFonts w:cs="Calibri"/>
          <w:sz w:val="20"/>
          <w:szCs w:val="20"/>
        </w:rPr>
        <w:t>si</w:t>
      </w:r>
      <w:r>
        <w:rPr>
          <w:rFonts w:eastAsia="Calibri" w:cs="Calibri"/>
          <w:sz w:val="20"/>
          <w:szCs w:val="20"/>
        </w:rPr>
        <w:t xml:space="preserve">ę </w:t>
      </w:r>
      <w:r>
        <w:rPr>
          <w:rFonts w:cs="Calibri"/>
          <w:sz w:val="20"/>
          <w:szCs w:val="20"/>
        </w:rPr>
        <w:t>do</w:t>
      </w:r>
      <w:r>
        <w:rPr>
          <w:rFonts w:eastAsia="Calibri" w:cs="Calibri"/>
          <w:sz w:val="20"/>
          <w:szCs w:val="20"/>
        </w:rPr>
        <w:t xml:space="preserve"> </w:t>
      </w:r>
      <w:r>
        <w:rPr>
          <w:rFonts w:cs="Calibri"/>
          <w:sz w:val="20"/>
          <w:szCs w:val="20"/>
        </w:rPr>
        <w:t>zapisów</w:t>
      </w:r>
      <w:r>
        <w:rPr>
          <w:rFonts w:eastAsia="Calibri" w:cs="Calibri"/>
          <w:sz w:val="20"/>
          <w:szCs w:val="20"/>
        </w:rPr>
        <w:t xml:space="preserve"> </w:t>
      </w:r>
      <w:r>
        <w:rPr>
          <w:rFonts w:cs="Calibri"/>
          <w:sz w:val="20"/>
          <w:szCs w:val="20"/>
        </w:rPr>
        <w:t>wewn</w:t>
      </w:r>
      <w:r>
        <w:rPr>
          <w:rFonts w:eastAsia="Calibri" w:cs="Calibri"/>
          <w:sz w:val="20"/>
          <w:szCs w:val="20"/>
        </w:rPr>
        <w:t>ę</w:t>
      </w:r>
      <w:r>
        <w:rPr>
          <w:rFonts w:cs="Calibri"/>
          <w:sz w:val="20"/>
          <w:szCs w:val="20"/>
        </w:rPr>
        <w:t>trznych</w:t>
      </w:r>
      <w:r>
        <w:rPr>
          <w:rFonts w:eastAsia="Calibri" w:cs="Calibri"/>
          <w:sz w:val="20"/>
          <w:szCs w:val="20"/>
        </w:rPr>
        <w:t xml:space="preserve"> </w:t>
      </w:r>
      <w:r>
        <w:rPr>
          <w:rFonts w:cs="Calibri"/>
          <w:sz w:val="20"/>
          <w:szCs w:val="20"/>
        </w:rPr>
        <w:t>regulaminów</w:t>
      </w:r>
      <w:r>
        <w:rPr>
          <w:rFonts w:eastAsia="Calibri" w:cs="Calibri"/>
          <w:sz w:val="20"/>
          <w:szCs w:val="20"/>
        </w:rPr>
        <w:t xml:space="preserve"> </w:t>
      </w:r>
      <w:r>
        <w:rPr>
          <w:rFonts w:cs="Calibri"/>
          <w:sz w:val="20"/>
          <w:szCs w:val="20"/>
        </w:rPr>
        <w:t>zaj</w:t>
      </w:r>
      <w:r>
        <w:rPr>
          <w:rFonts w:eastAsia="Calibri" w:cs="Calibri"/>
          <w:sz w:val="20"/>
          <w:szCs w:val="20"/>
        </w:rPr>
        <w:t xml:space="preserve">ęć, </w:t>
      </w:r>
      <w:r>
        <w:rPr>
          <w:rFonts w:cs="Calibri"/>
          <w:sz w:val="20"/>
          <w:szCs w:val="20"/>
        </w:rPr>
        <w:t>prowadzonych</w:t>
      </w:r>
      <w:r>
        <w:rPr>
          <w:rFonts w:eastAsia="Calibri" w:cs="Calibri"/>
          <w:sz w:val="20"/>
          <w:szCs w:val="20"/>
        </w:rPr>
        <w:t xml:space="preserve"> </w:t>
      </w:r>
      <w:r>
        <w:rPr>
          <w:rFonts w:cs="Calibri"/>
          <w:sz w:val="20"/>
          <w:szCs w:val="20"/>
        </w:rPr>
        <w:t>przez</w:t>
      </w:r>
      <w:r>
        <w:rPr>
          <w:rFonts w:eastAsia="Calibri" w:cs="Calibri"/>
          <w:sz w:val="20"/>
          <w:szCs w:val="20"/>
        </w:rPr>
        <w:t xml:space="preserve"> </w:t>
      </w:r>
      <w:r>
        <w:rPr>
          <w:rFonts w:cs="Calibri"/>
          <w:sz w:val="20"/>
          <w:szCs w:val="20"/>
        </w:rPr>
        <w:t>opiekunów</w:t>
      </w:r>
      <w:r>
        <w:rPr>
          <w:rFonts w:eastAsia="Calibri" w:cs="Calibri"/>
          <w:sz w:val="20"/>
          <w:szCs w:val="20"/>
        </w:rPr>
        <w:t xml:space="preserve"> </w:t>
      </w:r>
      <w:r>
        <w:rPr>
          <w:rFonts w:cs="Calibri"/>
          <w:sz w:val="20"/>
          <w:szCs w:val="20"/>
        </w:rPr>
        <w:t xml:space="preserve">oraz instruktorów, a także ich poleceń, </w:t>
      </w:r>
      <w:r>
        <w:rPr>
          <w:rFonts w:cs="Calibri"/>
          <w:sz w:val="20"/>
          <w:szCs w:val="20"/>
        </w:rPr>
        <w:br/>
        <w:t>b) branie</w:t>
      </w:r>
      <w:r>
        <w:rPr>
          <w:rFonts w:eastAsia="Calibri" w:cs="Calibri"/>
          <w:sz w:val="20"/>
          <w:szCs w:val="20"/>
        </w:rPr>
        <w:t xml:space="preserve"> </w:t>
      </w:r>
      <w:r>
        <w:rPr>
          <w:rFonts w:cs="Calibri"/>
          <w:sz w:val="20"/>
          <w:szCs w:val="20"/>
        </w:rPr>
        <w:t>udzia</w:t>
      </w:r>
      <w:r>
        <w:rPr>
          <w:rFonts w:eastAsia="Calibri" w:cs="Calibri"/>
          <w:sz w:val="20"/>
          <w:szCs w:val="20"/>
        </w:rPr>
        <w:t>ł</w:t>
      </w:r>
      <w:r>
        <w:rPr>
          <w:rFonts w:cs="Calibri"/>
          <w:sz w:val="20"/>
          <w:szCs w:val="20"/>
        </w:rPr>
        <w:t>u</w:t>
      </w:r>
      <w:r>
        <w:rPr>
          <w:rFonts w:eastAsia="Calibri" w:cs="Calibri"/>
          <w:sz w:val="20"/>
          <w:szCs w:val="20"/>
        </w:rPr>
        <w:t xml:space="preserve"> </w:t>
      </w:r>
      <w:r>
        <w:rPr>
          <w:rFonts w:cs="Calibri"/>
          <w:sz w:val="20"/>
          <w:szCs w:val="20"/>
        </w:rPr>
        <w:t>we</w:t>
      </w:r>
      <w:r>
        <w:rPr>
          <w:rFonts w:eastAsia="Calibri" w:cs="Calibri"/>
          <w:sz w:val="20"/>
          <w:szCs w:val="20"/>
        </w:rPr>
        <w:t xml:space="preserve"> </w:t>
      </w:r>
      <w:r>
        <w:rPr>
          <w:rFonts w:cs="Calibri"/>
          <w:sz w:val="20"/>
          <w:szCs w:val="20"/>
        </w:rPr>
        <w:t>wszystkich</w:t>
      </w:r>
      <w:r>
        <w:rPr>
          <w:rFonts w:eastAsia="Calibri" w:cs="Calibri"/>
          <w:sz w:val="20"/>
          <w:szCs w:val="20"/>
        </w:rPr>
        <w:t xml:space="preserve"> </w:t>
      </w:r>
      <w:r>
        <w:rPr>
          <w:rFonts w:cs="Calibri"/>
          <w:sz w:val="20"/>
          <w:szCs w:val="20"/>
        </w:rPr>
        <w:t>zaj</w:t>
      </w:r>
      <w:r>
        <w:rPr>
          <w:rFonts w:eastAsia="Calibri" w:cs="Calibri"/>
          <w:sz w:val="20"/>
          <w:szCs w:val="20"/>
        </w:rPr>
        <w:t>ę</w:t>
      </w:r>
      <w:r>
        <w:rPr>
          <w:rFonts w:cs="Calibri"/>
          <w:sz w:val="20"/>
          <w:szCs w:val="20"/>
        </w:rPr>
        <w:t>ciach</w:t>
      </w:r>
      <w:r>
        <w:rPr>
          <w:rFonts w:eastAsia="Calibri" w:cs="Calibri"/>
          <w:sz w:val="20"/>
          <w:szCs w:val="20"/>
        </w:rPr>
        <w:t xml:space="preserve"> </w:t>
      </w:r>
      <w:r>
        <w:rPr>
          <w:rFonts w:cs="Calibri"/>
          <w:sz w:val="20"/>
          <w:szCs w:val="20"/>
        </w:rPr>
        <w:t>programowych,</w:t>
      </w:r>
      <w:r>
        <w:rPr>
          <w:rFonts w:eastAsia="Calibri" w:cs="Calibri"/>
          <w:sz w:val="20"/>
          <w:szCs w:val="20"/>
        </w:rPr>
        <w:t xml:space="preserve"> </w:t>
      </w:r>
      <w:r>
        <w:rPr>
          <w:rFonts w:cs="Calibri"/>
          <w:sz w:val="20"/>
          <w:szCs w:val="20"/>
        </w:rPr>
        <w:t>przewidzianych</w:t>
      </w:r>
      <w:r>
        <w:rPr>
          <w:rFonts w:eastAsia="Calibri" w:cs="Calibri"/>
          <w:sz w:val="20"/>
          <w:szCs w:val="20"/>
        </w:rPr>
        <w:t xml:space="preserve"> </w:t>
      </w:r>
      <w:r>
        <w:rPr>
          <w:rFonts w:cs="Calibri"/>
          <w:sz w:val="20"/>
          <w:szCs w:val="20"/>
        </w:rPr>
        <w:t>w</w:t>
      </w:r>
      <w:r>
        <w:rPr>
          <w:rFonts w:eastAsia="Calibri" w:cs="Calibri"/>
          <w:sz w:val="20"/>
          <w:szCs w:val="20"/>
        </w:rPr>
        <w:t xml:space="preserve"> </w:t>
      </w:r>
      <w:r>
        <w:rPr>
          <w:rFonts w:cs="Calibri"/>
          <w:sz w:val="20"/>
          <w:szCs w:val="20"/>
        </w:rPr>
        <w:t>trakcie</w:t>
      </w:r>
      <w:r>
        <w:rPr>
          <w:rFonts w:eastAsia="Calibri" w:cs="Calibri"/>
          <w:sz w:val="20"/>
          <w:szCs w:val="20"/>
        </w:rPr>
        <w:t xml:space="preserve"> </w:t>
      </w:r>
      <w:r>
        <w:rPr>
          <w:rFonts w:cs="Calibri"/>
          <w:sz w:val="20"/>
          <w:szCs w:val="20"/>
        </w:rPr>
        <w:t xml:space="preserve">turnusu, </w:t>
      </w:r>
      <w:r>
        <w:rPr>
          <w:rFonts w:cs="Calibri"/>
          <w:sz w:val="20"/>
          <w:szCs w:val="20"/>
        </w:rPr>
        <w:br/>
        <w:t>c) przestrzeganie</w:t>
      </w:r>
      <w:r>
        <w:rPr>
          <w:rFonts w:eastAsia="Calibri" w:cs="Calibri"/>
          <w:sz w:val="20"/>
          <w:szCs w:val="20"/>
        </w:rPr>
        <w:t xml:space="preserve"> </w:t>
      </w:r>
      <w:r>
        <w:rPr>
          <w:rFonts w:cs="Calibri"/>
          <w:sz w:val="20"/>
          <w:szCs w:val="20"/>
        </w:rPr>
        <w:t>zasad</w:t>
      </w:r>
      <w:r>
        <w:rPr>
          <w:rFonts w:eastAsia="Calibri" w:cs="Calibri"/>
          <w:sz w:val="20"/>
          <w:szCs w:val="20"/>
        </w:rPr>
        <w:t xml:space="preserve"> </w:t>
      </w:r>
      <w:r>
        <w:rPr>
          <w:rFonts w:cs="Calibri"/>
          <w:sz w:val="20"/>
          <w:szCs w:val="20"/>
        </w:rPr>
        <w:t>bezpiecze</w:t>
      </w:r>
      <w:r>
        <w:rPr>
          <w:rFonts w:eastAsia="Calibri" w:cs="Calibri"/>
          <w:sz w:val="20"/>
          <w:szCs w:val="20"/>
        </w:rPr>
        <w:t>ń</w:t>
      </w:r>
      <w:r>
        <w:rPr>
          <w:rFonts w:cs="Calibri"/>
          <w:sz w:val="20"/>
          <w:szCs w:val="20"/>
        </w:rPr>
        <w:t>stwa,</w:t>
      </w:r>
      <w:r>
        <w:rPr>
          <w:rFonts w:eastAsia="Calibri" w:cs="Calibri"/>
          <w:sz w:val="20"/>
          <w:szCs w:val="20"/>
        </w:rPr>
        <w:t xml:space="preserve"> </w:t>
      </w:r>
      <w:r>
        <w:rPr>
          <w:rFonts w:eastAsia="Calibri" w:cs="Calibri"/>
          <w:sz w:val="20"/>
          <w:szCs w:val="20"/>
        </w:rPr>
        <w:br/>
      </w:r>
      <w:r>
        <w:rPr>
          <w:rFonts w:cs="Calibri"/>
          <w:sz w:val="20"/>
          <w:szCs w:val="20"/>
        </w:rPr>
        <w:t>d) zachowanie</w:t>
      </w:r>
      <w:r>
        <w:rPr>
          <w:rFonts w:eastAsia="Calibri" w:cs="Calibri"/>
          <w:sz w:val="20"/>
          <w:szCs w:val="20"/>
        </w:rPr>
        <w:t xml:space="preserve"> </w:t>
      </w:r>
      <w:r>
        <w:rPr>
          <w:rFonts w:cs="Calibri"/>
          <w:sz w:val="20"/>
          <w:szCs w:val="20"/>
        </w:rPr>
        <w:t>higieny</w:t>
      </w:r>
      <w:r>
        <w:rPr>
          <w:rFonts w:eastAsia="Calibri" w:cs="Calibri"/>
          <w:sz w:val="20"/>
          <w:szCs w:val="20"/>
        </w:rPr>
        <w:t xml:space="preserve"> </w:t>
      </w:r>
      <w:r>
        <w:rPr>
          <w:rFonts w:cs="Calibri"/>
          <w:sz w:val="20"/>
          <w:szCs w:val="20"/>
        </w:rPr>
        <w:t>osobistej,</w:t>
      </w:r>
      <w:r>
        <w:rPr>
          <w:rFonts w:eastAsia="Calibri" w:cs="Calibri"/>
          <w:sz w:val="20"/>
          <w:szCs w:val="20"/>
        </w:rPr>
        <w:t xml:space="preserve"> </w:t>
      </w:r>
      <w:r>
        <w:rPr>
          <w:rFonts w:eastAsia="Calibri" w:cs="Calibri"/>
          <w:sz w:val="20"/>
          <w:szCs w:val="20"/>
        </w:rPr>
        <w:br/>
      </w:r>
      <w:r>
        <w:rPr>
          <w:rFonts w:cs="Calibri"/>
          <w:sz w:val="20"/>
          <w:szCs w:val="20"/>
        </w:rPr>
        <w:t>e) szanowanie</w:t>
      </w:r>
      <w:r>
        <w:rPr>
          <w:rFonts w:eastAsia="Calibri" w:cs="Calibri"/>
          <w:sz w:val="20"/>
          <w:szCs w:val="20"/>
        </w:rPr>
        <w:t xml:space="preserve"> </w:t>
      </w:r>
      <w:r>
        <w:rPr>
          <w:rFonts w:cs="Calibri"/>
          <w:sz w:val="20"/>
          <w:szCs w:val="20"/>
        </w:rPr>
        <w:t>pomocy</w:t>
      </w:r>
      <w:r>
        <w:rPr>
          <w:rFonts w:eastAsia="Calibri" w:cs="Calibri"/>
          <w:sz w:val="20"/>
          <w:szCs w:val="20"/>
        </w:rPr>
        <w:t xml:space="preserve"> </w:t>
      </w:r>
      <w:r>
        <w:rPr>
          <w:rFonts w:cs="Calibri"/>
          <w:sz w:val="20"/>
          <w:szCs w:val="20"/>
        </w:rPr>
        <w:t xml:space="preserve">dydaktycznych, </w:t>
      </w:r>
      <w:r>
        <w:rPr>
          <w:rFonts w:cs="Calibri"/>
          <w:sz w:val="20"/>
          <w:szCs w:val="20"/>
        </w:rPr>
        <w:br/>
        <w:t>f) przestrzeganie</w:t>
      </w:r>
      <w:r>
        <w:rPr>
          <w:rFonts w:eastAsia="Calibri" w:cs="Calibri"/>
          <w:sz w:val="20"/>
          <w:szCs w:val="20"/>
        </w:rPr>
        <w:t xml:space="preserve"> </w:t>
      </w:r>
      <w:r>
        <w:rPr>
          <w:rFonts w:cs="Calibri"/>
          <w:sz w:val="20"/>
          <w:szCs w:val="20"/>
        </w:rPr>
        <w:t>zasad</w:t>
      </w:r>
      <w:r>
        <w:rPr>
          <w:rFonts w:eastAsia="Calibri" w:cs="Calibri"/>
          <w:sz w:val="20"/>
          <w:szCs w:val="20"/>
        </w:rPr>
        <w:t xml:space="preserve"> </w:t>
      </w:r>
      <w:r>
        <w:rPr>
          <w:rFonts w:cs="Calibri"/>
          <w:sz w:val="20"/>
          <w:szCs w:val="20"/>
        </w:rPr>
        <w:t>ruchu</w:t>
      </w:r>
      <w:r>
        <w:rPr>
          <w:rFonts w:eastAsia="Calibri" w:cs="Calibri"/>
          <w:sz w:val="20"/>
          <w:szCs w:val="20"/>
        </w:rPr>
        <w:t xml:space="preserve"> </w:t>
      </w:r>
      <w:r>
        <w:rPr>
          <w:rFonts w:cs="Calibri"/>
          <w:sz w:val="20"/>
          <w:szCs w:val="20"/>
        </w:rPr>
        <w:t>drogowego pieszych.</w:t>
      </w:r>
    </w:p>
    <w:p w14:paraId="7DF56A9D" w14:textId="77777777" w:rsidR="008711B0" w:rsidRDefault="008711B0">
      <w:pPr>
        <w:spacing w:after="0"/>
        <w:jc w:val="both"/>
        <w:rPr>
          <w:rFonts w:cs="Calibri"/>
          <w:sz w:val="20"/>
          <w:szCs w:val="20"/>
        </w:rPr>
      </w:pPr>
    </w:p>
    <w:p w14:paraId="4B07FB00" w14:textId="77777777" w:rsidR="008711B0" w:rsidRDefault="00750D2C">
      <w:pPr>
        <w:pStyle w:val="Akapitzlist"/>
        <w:numPr>
          <w:ilvl w:val="0"/>
          <w:numId w:val="20"/>
        </w:numPr>
        <w:spacing w:after="0"/>
        <w:ind w:left="0"/>
        <w:jc w:val="both"/>
        <w:rPr>
          <w:rFonts w:cs="Calibri"/>
          <w:sz w:val="20"/>
          <w:szCs w:val="20"/>
        </w:rPr>
      </w:pPr>
      <w:r>
        <w:rPr>
          <w:rFonts w:cs="Calibri"/>
          <w:sz w:val="20"/>
          <w:szCs w:val="20"/>
        </w:rPr>
        <w:t>Samowolne oddalenie się przez uczestnika z miejsca, gdzie odbywają się zajęcia, jakakolwiek inna niesubordynacja, niezdyscyplinowanie, niewykonywanie poleceń wychowawców, nieprzestrzeganie regulaminu będzie karane upomnieniem, naganą, a w ostateczności wykluczeniem uczestnika z udziału w półkoloniach.</w:t>
      </w:r>
    </w:p>
    <w:p w14:paraId="0C35137B" w14:textId="77777777" w:rsidR="008711B0" w:rsidRDefault="008711B0">
      <w:pPr>
        <w:spacing w:after="0"/>
        <w:jc w:val="both"/>
        <w:rPr>
          <w:rFonts w:cs="Calibri"/>
          <w:sz w:val="20"/>
          <w:szCs w:val="20"/>
        </w:rPr>
      </w:pPr>
    </w:p>
    <w:p w14:paraId="6B391F69" w14:textId="77777777" w:rsidR="008711B0" w:rsidRDefault="00750D2C">
      <w:pPr>
        <w:pStyle w:val="Akapitzlist"/>
        <w:numPr>
          <w:ilvl w:val="0"/>
          <w:numId w:val="20"/>
        </w:numPr>
        <w:spacing w:after="0"/>
        <w:ind w:left="0"/>
        <w:jc w:val="both"/>
      </w:pPr>
      <w:r>
        <w:rPr>
          <w:rFonts w:cs="Calibri"/>
          <w:sz w:val="20"/>
          <w:szCs w:val="20"/>
        </w:rPr>
        <w:t>Za</w:t>
      </w:r>
      <w:r>
        <w:rPr>
          <w:rFonts w:eastAsia="Calibri" w:cs="Calibri"/>
          <w:sz w:val="20"/>
          <w:szCs w:val="20"/>
        </w:rPr>
        <w:t xml:space="preserve"> </w:t>
      </w:r>
      <w:r>
        <w:rPr>
          <w:rFonts w:cs="Calibri"/>
          <w:sz w:val="20"/>
          <w:szCs w:val="20"/>
        </w:rPr>
        <w:t>wszelkie</w:t>
      </w:r>
      <w:r>
        <w:rPr>
          <w:rFonts w:eastAsia="Calibri" w:cs="Calibri"/>
          <w:sz w:val="20"/>
          <w:szCs w:val="20"/>
        </w:rPr>
        <w:t xml:space="preserve"> </w:t>
      </w:r>
      <w:r>
        <w:rPr>
          <w:rFonts w:cs="Calibri"/>
          <w:sz w:val="20"/>
          <w:szCs w:val="20"/>
        </w:rPr>
        <w:t>szkody</w:t>
      </w:r>
      <w:r>
        <w:rPr>
          <w:rFonts w:eastAsia="Calibri" w:cs="Calibri"/>
          <w:sz w:val="20"/>
          <w:szCs w:val="20"/>
        </w:rPr>
        <w:t xml:space="preserve"> </w:t>
      </w:r>
      <w:r>
        <w:rPr>
          <w:rFonts w:cs="Calibri"/>
          <w:sz w:val="20"/>
          <w:szCs w:val="20"/>
        </w:rPr>
        <w:t>wyrz</w:t>
      </w:r>
      <w:r>
        <w:rPr>
          <w:rFonts w:eastAsia="Calibri" w:cs="Calibri"/>
          <w:sz w:val="20"/>
          <w:szCs w:val="20"/>
        </w:rPr>
        <w:t>ą</w:t>
      </w:r>
      <w:r>
        <w:rPr>
          <w:rFonts w:cs="Calibri"/>
          <w:sz w:val="20"/>
          <w:szCs w:val="20"/>
        </w:rPr>
        <w:t>dzone</w:t>
      </w:r>
      <w:r>
        <w:rPr>
          <w:rFonts w:eastAsia="Calibri" w:cs="Calibri"/>
          <w:sz w:val="20"/>
          <w:szCs w:val="20"/>
        </w:rPr>
        <w:t xml:space="preserve"> </w:t>
      </w:r>
      <w:r>
        <w:rPr>
          <w:rFonts w:cs="Calibri"/>
          <w:sz w:val="20"/>
          <w:szCs w:val="20"/>
        </w:rPr>
        <w:t>przez</w:t>
      </w:r>
      <w:r>
        <w:rPr>
          <w:rFonts w:eastAsia="Calibri" w:cs="Calibri"/>
          <w:sz w:val="20"/>
          <w:szCs w:val="20"/>
        </w:rPr>
        <w:t xml:space="preserve"> </w:t>
      </w:r>
      <w:r>
        <w:rPr>
          <w:rFonts w:cs="Calibri"/>
          <w:sz w:val="20"/>
          <w:szCs w:val="20"/>
        </w:rPr>
        <w:t>dziecko</w:t>
      </w:r>
      <w:r>
        <w:rPr>
          <w:rFonts w:eastAsia="Calibri" w:cs="Calibri"/>
          <w:sz w:val="20"/>
          <w:szCs w:val="20"/>
        </w:rPr>
        <w:t xml:space="preserve"> </w:t>
      </w:r>
      <w:r>
        <w:rPr>
          <w:rFonts w:cs="Calibri"/>
          <w:sz w:val="20"/>
          <w:szCs w:val="20"/>
        </w:rPr>
        <w:t>innym</w:t>
      </w:r>
      <w:r>
        <w:rPr>
          <w:rFonts w:eastAsia="Calibri" w:cs="Calibri"/>
          <w:sz w:val="20"/>
          <w:szCs w:val="20"/>
        </w:rPr>
        <w:t xml:space="preserve"> </w:t>
      </w:r>
      <w:r>
        <w:rPr>
          <w:rFonts w:cs="Calibri"/>
          <w:sz w:val="20"/>
          <w:szCs w:val="20"/>
        </w:rPr>
        <w:t>uczestnikom</w:t>
      </w:r>
      <w:r>
        <w:rPr>
          <w:rFonts w:eastAsia="Calibri" w:cs="Calibri"/>
          <w:sz w:val="20"/>
          <w:szCs w:val="20"/>
        </w:rPr>
        <w:t xml:space="preserve"> </w:t>
      </w:r>
      <w:r>
        <w:rPr>
          <w:rFonts w:cs="Calibri"/>
          <w:sz w:val="20"/>
          <w:szCs w:val="20"/>
        </w:rPr>
        <w:t>Półkolonii oraz</w:t>
      </w:r>
      <w:r>
        <w:rPr>
          <w:rFonts w:eastAsia="Calibri" w:cs="Calibri"/>
          <w:sz w:val="20"/>
          <w:szCs w:val="20"/>
        </w:rPr>
        <w:t xml:space="preserve"> </w:t>
      </w:r>
      <w:r>
        <w:rPr>
          <w:rFonts w:cs="Calibri"/>
          <w:sz w:val="20"/>
          <w:szCs w:val="20"/>
        </w:rPr>
        <w:t>osobom</w:t>
      </w:r>
      <w:r>
        <w:rPr>
          <w:rFonts w:eastAsia="Calibri" w:cs="Calibri"/>
          <w:sz w:val="20"/>
          <w:szCs w:val="20"/>
        </w:rPr>
        <w:t xml:space="preserve"> </w:t>
      </w:r>
      <w:r>
        <w:rPr>
          <w:rFonts w:cs="Calibri"/>
          <w:sz w:val="20"/>
          <w:szCs w:val="20"/>
        </w:rPr>
        <w:t>trzecim,</w:t>
      </w:r>
      <w:r>
        <w:rPr>
          <w:rFonts w:eastAsia="Calibri" w:cs="Calibri"/>
          <w:sz w:val="20"/>
          <w:szCs w:val="20"/>
        </w:rPr>
        <w:t xml:space="preserve"> </w:t>
      </w:r>
      <w:r>
        <w:rPr>
          <w:rFonts w:cs="Calibri"/>
          <w:sz w:val="20"/>
          <w:szCs w:val="20"/>
        </w:rPr>
        <w:t>odpowiedzialni</w:t>
      </w:r>
      <w:r>
        <w:rPr>
          <w:rFonts w:eastAsia="Calibri" w:cs="Calibri"/>
          <w:sz w:val="20"/>
          <w:szCs w:val="20"/>
        </w:rPr>
        <w:t xml:space="preserve"> </w:t>
      </w:r>
      <w:r>
        <w:rPr>
          <w:rFonts w:cs="Calibri"/>
          <w:sz w:val="20"/>
          <w:szCs w:val="20"/>
        </w:rPr>
        <w:t>s</w:t>
      </w:r>
      <w:r>
        <w:rPr>
          <w:rFonts w:eastAsia="Calibri" w:cs="Calibri"/>
          <w:sz w:val="20"/>
          <w:szCs w:val="20"/>
        </w:rPr>
        <w:t xml:space="preserve">ą </w:t>
      </w:r>
      <w:r>
        <w:rPr>
          <w:rFonts w:cs="Calibri"/>
          <w:sz w:val="20"/>
          <w:szCs w:val="20"/>
        </w:rPr>
        <w:t>jego</w:t>
      </w:r>
      <w:r>
        <w:rPr>
          <w:rFonts w:eastAsia="Calibri" w:cs="Calibri"/>
          <w:sz w:val="20"/>
          <w:szCs w:val="20"/>
        </w:rPr>
        <w:t xml:space="preserve"> </w:t>
      </w:r>
      <w:r>
        <w:rPr>
          <w:rFonts w:cs="Calibri"/>
          <w:sz w:val="20"/>
          <w:szCs w:val="20"/>
        </w:rPr>
        <w:t>opiekunowie</w:t>
      </w:r>
      <w:r>
        <w:rPr>
          <w:rFonts w:eastAsia="Calibri" w:cs="Calibri"/>
          <w:sz w:val="20"/>
          <w:szCs w:val="20"/>
        </w:rPr>
        <w:t xml:space="preserve"> </w:t>
      </w:r>
      <w:r>
        <w:rPr>
          <w:rFonts w:cs="Calibri"/>
          <w:sz w:val="20"/>
          <w:szCs w:val="20"/>
        </w:rPr>
        <w:t>prawni. Odszkodowanie,</w:t>
      </w:r>
      <w:r>
        <w:rPr>
          <w:rFonts w:eastAsia="Calibri" w:cs="Calibri"/>
          <w:sz w:val="20"/>
          <w:szCs w:val="20"/>
        </w:rPr>
        <w:t xml:space="preserve"> </w:t>
      </w:r>
      <w:r>
        <w:rPr>
          <w:rFonts w:cs="Calibri"/>
          <w:sz w:val="20"/>
          <w:szCs w:val="20"/>
        </w:rPr>
        <w:t>z</w:t>
      </w:r>
      <w:r>
        <w:rPr>
          <w:rFonts w:eastAsia="Calibri" w:cs="Calibri"/>
          <w:sz w:val="20"/>
          <w:szCs w:val="20"/>
        </w:rPr>
        <w:t xml:space="preserve"> </w:t>
      </w:r>
      <w:r>
        <w:rPr>
          <w:rFonts w:cs="Calibri"/>
          <w:sz w:val="20"/>
          <w:szCs w:val="20"/>
        </w:rPr>
        <w:t>tytu</w:t>
      </w:r>
      <w:r>
        <w:rPr>
          <w:rFonts w:eastAsia="Calibri" w:cs="Calibri"/>
          <w:sz w:val="20"/>
          <w:szCs w:val="20"/>
        </w:rPr>
        <w:t>ł</w:t>
      </w:r>
      <w:r>
        <w:rPr>
          <w:rFonts w:cs="Calibri"/>
          <w:sz w:val="20"/>
          <w:szCs w:val="20"/>
        </w:rPr>
        <w:t>u</w:t>
      </w:r>
      <w:r>
        <w:rPr>
          <w:rFonts w:eastAsia="Calibri" w:cs="Calibri"/>
          <w:sz w:val="20"/>
          <w:szCs w:val="20"/>
        </w:rPr>
        <w:t xml:space="preserve"> </w:t>
      </w:r>
      <w:r>
        <w:rPr>
          <w:rFonts w:cs="Calibri"/>
          <w:sz w:val="20"/>
          <w:szCs w:val="20"/>
        </w:rPr>
        <w:t>wyrz</w:t>
      </w:r>
      <w:r>
        <w:rPr>
          <w:rFonts w:eastAsia="Calibri" w:cs="Calibri"/>
          <w:sz w:val="20"/>
          <w:szCs w:val="20"/>
        </w:rPr>
        <w:t>ą</w:t>
      </w:r>
      <w:r>
        <w:rPr>
          <w:rFonts w:cs="Calibri"/>
          <w:sz w:val="20"/>
          <w:szCs w:val="20"/>
        </w:rPr>
        <w:t>dzonej</w:t>
      </w:r>
      <w:r>
        <w:rPr>
          <w:rFonts w:eastAsia="Calibri" w:cs="Calibri"/>
          <w:sz w:val="20"/>
          <w:szCs w:val="20"/>
        </w:rPr>
        <w:t xml:space="preserve"> </w:t>
      </w:r>
      <w:r>
        <w:rPr>
          <w:rFonts w:cs="Calibri"/>
          <w:sz w:val="20"/>
          <w:szCs w:val="20"/>
        </w:rPr>
        <w:t>przez</w:t>
      </w:r>
      <w:r>
        <w:rPr>
          <w:rFonts w:eastAsia="Calibri" w:cs="Calibri"/>
          <w:sz w:val="20"/>
          <w:szCs w:val="20"/>
        </w:rPr>
        <w:t xml:space="preserve"> </w:t>
      </w:r>
      <w:r>
        <w:rPr>
          <w:rFonts w:cs="Calibri"/>
          <w:sz w:val="20"/>
          <w:szCs w:val="20"/>
        </w:rPr>
        <w:t>uczestnika</w:t>
      </w:r>
      <w:r>
        <w:rPr>
          <w:rFonts w:eastAsia="Calibri" w:cs="Calibri"/>
          <w:sz w:val="20"/>
          <w:szCs w:val="20"/>
        </w:rPr>
        <w:t xml:space="preserve"> </w:t>
      </w:r>
      <w:r>
        <w:rPr>
          <w:rFonts w:cs="Calibri"/>
          <w:sz w:val="20"/>
          <w:szCs w:val="20"/>
        </w:rPr>
        <w:t>szkody,</w:t>
      </w:r>
      <w:r>
        <w:rPr>
          <w:rFonts w:eastAsia="Calibri" w:cs="Calibri"/>
          <w:sz w:val="20"/>
          <w:szCs w:val="20"/>
        </w:rPr>
        <w:t xml:space="preserve"> </w:t>
      </w:r>
      <w:r>
        <w:rPr>
          <w:rFonts w:cs="Calibri"/>
          <w:sz w:val="20"/>
          <w:szCs w:val="20"/>
        </w:rPr>
        <w:t>pokrywaj</w:t>
      </w:r>
      <w:r>
        <w:rPr>
          <w:rFonts w:eastAsia="Calibri" w:cs="Calibri"/>
          <w:sz w:val="20"/>
          <w:szCs w:val="20"/>
        </w:rPr>
        <w:t xml:space="preserve">ą </w:t>
      </w:r>
      <w:r>
        <w:rPr>
          <w:rFonts w:cs="Calibri"/>
          <w:sz w:val="20"/>
          <w:szCs w:val="20"/>
        </w:rPr>
        <w:t>w</w:t>
      </w:r>
      <w:r>
        <w:rPr>
          <w:rFonts w:eastAsia="Calibri" w:cs="Calibri"/>
          <w:sz w:val="20"/>
          <w:szCs w:val="20"/>
        </w:rPr>
        <w:t> </w:t>
      </w:r>
      <w:r>
        <w:rPr>
          <w:rFonts w:cs="Calibri"/>
          <w:sz w:val="20"/>
          <w:szCs w:val="20"/>
        </w:rPr>
        <w:t>ca</w:t>
      </w:r>
      <w:r>
        <w:rPr>
          <w:rFonts w:eastAsia="Calibri" w:cs="Calibri"/>
          <w:sz w:val="20"/>
          <w:szCs w:val="20"/>
        </w:rPr>
        <w:t>ł</w:t>
      </w:r>
      <w:r>
        <w:rPr>
          <w:rFonts w:cs="Calibri"/>
          <w:sz w:val="20"/>
          <w:szCs w:val="20"/>
        </w:rPr>
        <w:t>o</w:t>
      </w:r>
      <w:r>
        <w:rPr>
          <w:rFonts w:eastAsia="Calibri" w:cs="Calibri"/>
          <w:sz w:val="20"/>
          <w:szCs w:val="20"/>
        </w:rPr>
        <w:t>ś</w:t>
      </w:r>
      <w:r>
        <w:rPr>
          <w:rFonts w:cs="Calibri"/>
          <w:sz w:val="20"/>
          <w:szCs w:val="20"/>
        </w:rPr>
        <w:t>ci</w:t>
      </w:r>
      <w:r>
        <w:rPr>
          <w:rFonts w:eastAsia="Calibri" w:cs="Calibri"/>
          <w:sz w:val="20"/>
          <w:szCs w:val="20"/>
        </w:rPr>
        <w:t xml:space="preserve"> </w:t>
      </w:r>
      <w:r>
        <w:rPr>
          <w:rFonts w:cs="Calibri"/>
          <w:sz w:val="20"/>
          <w:szCs w:val="20"/>
        </w:rPr>
        <w:t>jego</w:t>
      </w:r>
      <w:r>
        <w:rPr>
          <w:rFonts w:eastAsia="Calibri" w:cs="Calibri"/>
          <w:sz w:val="20"/>
          <w:szCs w:val="20"/>
        </w:rPr>
        <w:t> </w:t>
      </w:r>
      <w:r>
        <w:rPr>
          <w:rFonts w:cs="Calibri"/>
          <w:sz w:val="20"/>
          <w:szCs w:val="20"/>
        </w:rPr>
        <w:t>opiekunowie</w:t>
      </w:r>
      <w:r>
        <w:rPr>
          <w:rFonts w:eastAsia="Calibri" w:cs="Calibri"/>
          <w:sz w:val="20"/>
          <w:szCs w:val="20"/>
        </w:rPr>
        <w:t> </w:t>
      </w:r>
      <w:r>
        <w:rPr>
          <w:rFonts w:cs="Calibri"/>
          <w:sz w:val="20"/>
          <w:szCs w:val="20"/>
        </w:rPr>
        <w:t>prawni.</w:t>
      </w:r>
      <w:r>
        <w:rPr>
          <w:rFonts w:cs="Calibri"/>
          <w:sz w:val="20"/>
          <w:szCs w:val="20"/>
        </w:rPr>
        <w:br/>
        <w:t>Organizator</w:t>
      </w:r>
      <w:r>
        <w:rPr>
          <w:rFonts w:eastAsia="Calibri" w:cs="Calibri"/>
          <w:sz w:val="20"/>
          <w:szCs w:val="20"/>
        </w:rPr>
        <w:t> </w:t>
      </w:r>
      <w:r>
        <w:rPr>
          <w:rFonts w:cs="Calibri"/>
          <w:sz w:val="20"/>
          <w:szCs w:val="20"/>
        </w:rPr>
        <w:t>zastrzega</w:t>
      </w:r>
      <w:r>
        <w:rPr>
          <w:rFonts w:eastAsia="Calibri" w:cs="Calibri"/>
          <w:sz w:val="20"/>
          <w:szCs w:val="20"/>
        </w:rPr>
        <w:t> </w:t>
      </w:r>
      <w:r>
        <w:rPr>
          <w:rFonts w:cs="Calibri"/>
          <w:sz w:val="20"/>
          <w:szCs w:val="20"/>
        </w:rPr>
        <w:t>sobie</w:t>
      </w:r>
      <w:r>
        <w:rPr>
          <w:rFonts w:eastAsia="Calibri" w:cs="Calibri"/>
          <w:sz w:val="20"/>
          <w:szCs w:val="20"/>
        </w:rPr>
        <w:t> </w:t>
      </w:r>
      <w:r>
        <w:rPr>
          <w:rFonts w:cs="Calibri"/>
          <w:sz w:val="20"/>
          <w:szCs w:val="20"/>
        </w:rPr>
        <w:t>prawo</w:t>
      </w:r>
      <w:r>
        <w:rPr>
          <w:rFonts w:eastAsia="Calibri" w:cs="Calibri"/>
          <w:sz w:val="20"/>
          <w:szCs w:val="20"/>
        </w:rPr>
        <w:t> </w:t>
      </w:r>
      <w:r>
        <w:rPr>
          <w:rFonts w:cs="Calibri"/>
          <w:sz w:val="20"/>
          <w:szCs w:val="20"/>
        </w:rPr>
        <w:t>do</w:t>
      </w:r>
      <w:r>
        <w:rPr>
          <w:rFonts w:eastAsia="Calibri" w:cs="Calibri"/>
          <w:sz w:val="20"/>
          <w:szCs w:val="20"/>
        </w:rPr>
        <w:t> </w:t>
      </w:r>
      <w:r>
        <w:rPr>
          <w:rFonts w:cs="Calibri"/>
          <w:sz w:val="20"/>
          <w:szCs w:val="20"/>
        </w:rPr>
        <w:t>zmiany</w:t>
      </w:r>
      <w:r>
        <w:rPr>
          <w:rFonts w:eastAsia="Calibri" w:cs="Calibri"/>
          <w:sz w:val="20"/>
          <w:szCs w:val="20"/>
        </w:rPr>
        <w:t> </w:t>
      </w:r>
      <w:r>
        <w:rPr>
          <w:rFonts w:cs="Calibri"/>
          <w:sz w:val="20"/>
          <w:szCs w:val="20"/>
        </w:rPr>
        <w:t>ustalonego</w:t>
      </w:r>
      <w:r>
        <w:rPr>
          <w:rFonts w:eastAsia="Calibri" w:cs="Calibri"/>
          <w:sz w:val="20"/>
          <w:szCs w:val="20"/>
        </w:rPr>
        <w:t> </w:t>
      </w:r>
      <w:r>
        <w:rPr>
          <w:rFonts w:cs="Calibri"/>
          <w:sz w:val="20"/>
          <w:szCs w:val="20"/>
        </w:rPr>
        <w:t>programu</w:t>
      </w:r>
      <w:r>
        <w:rPr>
          <w:rFonts w:eastAsia="Calibri" w:cs="Calibri"/>
          <w:sz w:val="20"/>
          <w:szCs w:val="20"/>
        </w:rPr>
        <w:t> </w:t>
      </w:r>
      <w:r>
        <w:rPr>
          <w:rFonts w:cs="Calibri"/>
          <w:sz w:val="20"/>
          <w:szCs w:val="20"/>
        </w:rPr>
        <w:t>zaj</w:t>
      </w:r>
      <w:r>
        <w:rPr>
          <w:rFonts w:eastAsia="Calibri" w:cs="Calibri"/>
          <w:sz w:val="20"/>
          <w:szCs w:val="20"/>
        </w:rPr>
        <w:t>ęć</w:t>
      </w:r>
      <w:r>
        <w:rPr>
          <w:rFonts w:cs="Calibri"/>
          <w:sz w:val="20"/>
          <w:szCs w:val="20"/>
        </w:rPr>
        <w:t> w sytuacji koniecznej.</w:t>
      </w:r>
      <w:r>
        <w:rPr>
          <w:rFonts w:cs="Calibri"/>
          <w:sz w:val="20"/>
          <w:szCs w:val="20"/>
        </w:rPr>
        <w:br/>
      </w:r>
    </w:p>
    <w:p w14:paraId="0976F529" w14:textId="77777777" w:rsidR="008711B0" w:rsidRDefault="00750D2C">
      <w:pPr>
        <w:pStyle w:val="Akapitzlist"/>
        <w:numPr>
          <w:ilvl w:val="0"/>
          <w:numId w:val="20"/>
        </w:numPr>
        <w:spacing w:after="0"/>
        <w:ind w:left="0"/>
        <w:jc w:val="both"/>
      </w:pPr>
      <w:r>
        <w:rPr>
          <w:rFonts w:cs="Calibri"/>
          <w:sz w:val="20"/>
          <w:szCs w:val="20"/>
        </w:rPr>
        <w:t>Wykaz</w:t>
      </w:r>
      <w:r>
        <w:rPr>
          <w:rFonts w:eastAsia="Calibri" w:cs="Calibri"/>
          <w:sz w:val="20"/>
          <w:szCs w:val="20"/>
        </w:rPr>
        <w:t> </w:t>
      </w:r>
      <w:r>
        <w:rPr>
          <w:rFonts w:cs="Calibri"/>
          <w:sz w:val="20"/>
          <w:szCs w:val="20"/>
        </w:rPr>
        <w:t>przedmiotów</w:t>
      </w:r>
      <w:r>
        <w:rPr>
          <w:rFonts w:eastAsia="Calibri" w:cs="Calibri"/>
          <w:sz w:val="20"/>
          <w:szCs w:val="20"/>
        </w:rPr>
        <w:t> </w:t>
      </w:r>
      <w:r>
        <w:rPr>
          <w:rFonts w:cs="Calibri"/>
          <w:sz w:val="20"/>
          <w:szCs w:val="20"/>
        </w:rPr>
        <w:t>potrzebnych</w:t>
      </w:r>
      <w:r>
        <w:rPr>
          <w:rFonts w:eastAsia="Calibri" w:cs="Calibri"/>
          <w:sz w:val="20"/>
          <w:szCs w:val="20"/>
        </w:rPr>
        <w:t> </w:t>
      </w:r>
      <w:r>
        <w:rPr>
          <w:rFonts w:cs="Calibri"/>
          <w:sz w:val="20"/>
          <w:szCs w:val="20"/>
        </w:rPr>
        <w:t>do</w:t>
      </w:r>
      <w:r>
        <w:rPr>
          <w:rFonts w:eastAsia="Calibri" w:cs="Calibri"/>
          <w:sz w:val="20"/>
          <w:szCs w:val="20"/>
        </w:rPr>
        <w:t> </w:t>
      </w:r>
      <w:r>
        <w:rPr>
          <w:rFonts w:cs="Calibri"/>
          <w:sz w:val="20"/>
          <w:szCs w:val="20"/>
        </w:rPr>
        <w:t>udzia</w:t>
      </w:r>
      <w:r>
        <w:rPr>
          <w:rFonts w:eastAsia="Calibri" w:cs="Calibri"/>
          <w:sz w:val="20"/>
          <w:szCs w:val="20"/>
        </w:rPr>
        <w:t>ł</w:t>
      </w:r>
      <w:r>
        <w:rPr>
          <w:rFonts w:cs="Calibri"/>
          <w:sz w:val="20"/>
          <w:szCs w:val="20"/>
        </w:rPr>
        <w:t>u</w:t>
      </w:r>
      <w:r>
        <w:rPr>
          <w:rFonts w:eastAsia="Calibri" w:cs="Calibri"/>
          <w:sz w:val="20"/>
          <w:szCs w:val="20"/>
        </w:rPr>
        <w:t> </w:t>
      </w:r>
      <w:r>
        <w:rPr>
          <w:rFonts w:cs="Calibri"/>
          <w:sz w:val="20"/>
          <w:szCs w:val="20"/>
        </w:rPr>
        <w:t>w</w:t>
      </w:r>
      <w:r>
        <w:rPr>
          <w:rFonts w:eastAsia="Calibri" w:cs="Calibri"/>
          <w:sz w:val="20"/>
          <w:szCs w:val="20"/>
        </w:rPr>
        <w:t> </w:t>
      </w:r>
      <w:r>
        <w:rPr>
          <w:rFonts w:cs="Calibri"/>
          <w:sz w:val="20"/>
          <w:szCs w:val="20"/>
        </w:rPr>
        <w:t>zaj</w:t>
      </w:r>
      <w:r>
        <w:rPr>
          <w:rFonts w:eastAsia="Calibri" w:cs="Calibri"/>
          <w:sz w:val="20"/>
          <w:szCs w:val="20"/>
        </w:rPr>
        <w:t>ę</w:t>
      </w:r>
      <w:r>
        <w:rPr>
          <w:rFonts w:cs="Calibri"/>
          <w:sz w:val="20"/>
          <w:szCs w:val="20"/>
        </w:rPr>
        <w:t>ciach</w:t>
      </w:r>
      <w:r>
        <w:rPr>
          <w:rFonts w:eastAsia="Calibri" w:cs="Calibri"/>
          <w:sz w:val="20"/>
          <w:szCs w:val="20"/>
        </w:rPr>
        <w:t> </w:t>
      </w:r>
      <w:r>
        <w:rPr>
          <w:rFonts w:cs="Calibri"/>
          <w:sz w:val="20"/>
          <w:szCs w:val="20"/>
        </w:rPr>
        <w:t>podczas</w:t>
      </w:r>
      <w:r>
        <w:rPr>
          <w:rFonts w:eastAsia="Calibri" w:cs="Calibri"/>
          <w:sz w:val="20"/>
          <w:szCs w:val="20"/>
        </w:rPr>
        <w:t> </w:t>
      </w:r>
      <w:r>
        <w:rPr>
          <w:rFonts w:cs="Calibri"/>
          <w:sz w:val="20"/>
          <w:szCs w:val="20"/>
        </w:rPr>
        <w:t xml:space="preserve">Półkolonii: </w:t>
      </w:r>
      <w:r>
        <w:rPr>
          <w:rFonts w:cs="Calibri"/>
          <w:sz w:val="20"/>
          <w:szCs w:val="20"/>
        </w:rPr>
        <w:br/>
        <w:t>–</w:t>
      </w:r>
      <w:r>
        <w:rPr>
          <w:rFonts w:eastAsia="Calibri" w:cs="Calibri"/>
          <w:sz w:val="20"/>
          <w:szCs w:val="20"/>
        </w:rPr>
        <w:t xml:space="preserve"> </w:t>
      </w:r>
      <w:r>
        <w:rPr>
          <w:rFonts w:cs="Calibri"/>
          <w:sz w:val="20"/>
          <w:szCs w:val="20"/>
        </w:rPr>
        <w:t>obuwie</w:t>
      </w:r>
      <w:r>
        <w:rPr>
          <w:rFonts w:eastAsia="Calibri" w:cs="Calibri"/>
          <w:sz w:val="20"/>
          <w:szCs w:val="20"/>
        </w:rPr>
        <w:t xml:space="preserve"> </w:t>
      </w:r>
      <w:r>
        <w:rPr>
          <w:rFonts w:cs="Calibri"/>
          <w:sz w:val="20"/>
          <w:szCs w:val="20"/>
        </w:rPr>
        <w:t>zmienne</w:t>
      </w:r>
      <w:r>
        <w:rPr>
          <w:rFonts w:eastAsia="Calibri" w:cs="Calibri"/>
          <w:sz w:val="20"/>
          <w:szCs w:val="20"/>
        </w:rPr>
        <w:t xml:space="preserve"> </w:t>
      </w:r>
      <w:r>
        <w:rPr>
          <w:rFonts w:cs="Calibri"/>
          <w:sz w:val="20"/>
          <w:szCs w:val="20"/>
        </w:rPr>
        <w:t>(trampki,</w:t>
      </w:r>
      <w:r>
        <w:rPr>
          <w:rFonts w:eastAsia="Calibri" w:cs="Calibri"/>
          <w:sz w:val="20"/>
          <w:szCs w:val="20"/>
        </w:rPr>
        <w:t xml:space="preserve"> </w:t>
      </w:r>
      <w:r>
        <w:rPr>
          <w:rFonts w:cs="Calibri"/>
          <w:sz w:val="20"/>
          <w:szCs w:val="20"/>
        </w:rPr>
        <w:t>adidasy),</w:t>
      </w:r>
    </w:p>
    <w:p w14:paraId="33A7DCAB" w14:textId="77777777" w:rsidR="008711B0" w:rsidRDefault="00750D2C">
      <w:pPr>
        <w:pStyle w:val="Akapitzlist"/>
        <w:spacing w:after="0"/>
        <w:ind w:left="0"/>
        <w:jc w:val="both"/>
        <w:rPr>
          <w:rFonts w:cs="Calibri"/>
          <w:sz w:val="20"/>
          <w:szCs w:val="20"/>
        </w:rPr>
      </w:pPr>
      <w:r>
        <w:rPr>
          <w:rFonts w:cs="Calibri"/>
          <w:sz w:val="20"/>
          <w:szCs w:val="20"/>
        </w:rPr>
        <w:t>– podpisany bidon,</w:t>
      </w:r>
    </w:p>
    <w:p w14:paraId="49C95D7E" w14:textId="77777777" w:rsidR="008711B0" w:rsidRDefault="00750D2C">
      <w:pPr>
        <w:pStyle w:val="Akapitzlist"/>
        <w:spacing w:after="0"/>
        <w:ind w:left="0"/>
        <w:jc w:val="both"/>
      </w:pPr>
      <w:r>
        <w:rPr>
          <w:rFonts w:cs="Calibri"/>
          <w:sz w:val="20"/>
          <w:szCs w:val="20"/>
        </w:rPr>
        <w:t>–</w:t>
      </w:r>
      <w:r>
        <w:rPr>
          <w:rFonts w:eastAsia="Calibri" w:cs="Calibri"/>
          <w:sz w:val="20"/>
          <w:szCs w:val="20"/>
        </w:rPr>
        <w:t xml:space="preserve"> </w:t>
      </w:r>
      <w:r>
        <w:rPr>
          <w:rFonts w:cs="Calibri"/>
          <w:sz w:val="20"/>
          <w:szCs w:val="20"/>
        </w:rPr>
        <w:t>odzież odpowiednia do pogody (zwłaszcza podczas wycieczek).</w:t>
      </w:r>
    </w:p>
    <w:p w14:paraId="4D148EA7" w14:textId="77777777" w:rsidR="008711B0" w:rsidRDefault="008711B0">
      <w:pPr>
        <w:pStyle w:val="Standard"/>
        <w:spacing w:after="0"/>
        <w:ind w:firstLine="334"/>
        <w:jc w:val="both"/>
        <w:rPr>
          <w:rFonts w:cs="Calibri"/>
          <w:sz w:val="20"/>
          <w:szCs w:val="20"/>
        </w:rPr>
      </w:pPr>
    </w:p>
    <w:p w14:paraId="28B17B61" w14:textId="3E004A4B" w:rsidR="008711B0" w:rsidRDefault="00750D2C">
      <w:pPr>
        <w:pStyle w:val="Akapitzlist"/>
        <w:numPr>
          <w:ilvl w:val="0"/>
          <w:numId w:val="20"/>
        </w:numPr>
        <w:spacing w:after="0"/>
        <w:ind w:left="0"/>
        <w:jc w:val="both"/>
      </w:pPr>
      <w:r>
        <w:rPr>
          <w:rFonts w:cs="Calibri"/>
          <w:sz w:val="20"/>
          <w:szCs w:val="20"/>
        </w:rPr>
        <w:t xml:space="preserve">Organizatorzy nie ponoszą odpowiedzialności za rzeczy zagubione przez uczestników w trakcie trwania Półkolonii oraz za zniszczenia rzeczy należących do dzieci, a dokonanych przez innych uczestników. Zwracamy się z prośbą </w:t>
      </w:r>
      <w:r>
        <w:rPr>
          <w:rFonts w:cs="Calibri"/>
          <w:b/>
          <w:sz w:val="20"/>
          <w:szCs w:val="20"/>
        </w:rPr>
        <w:t xml:space="preserve">o nieprzynoszenie na Półkolonie cennych urządzeń, np. telefonów komórkowych, odtwarzaczy muzyki, itp. niekoniecznych do udziału w zajęciach. Podczas zajęć obowiązuje zakaz korzystania z telefonów oraz innych urządzeń. </w:t>
      </w:r>
    </w:p>
    <w:p w14:paraId="3BD7027E" w14:textId="77777777" w:rsidR="008711B0" w:rsidRDefault="008711B0">
      <w:pPr>
        <w:pStyle w:val="Akapitzlist"/>
        <w:spacing w:after="0"/>
        <w:ind w:left="0"/>
        <w:jc w:val="both"/>
        <w:rPr>
          <w:rFonts w:cs="Calibri"/>
          <w:sz w:val="20"/>
          <w:szCs w:val="20"/>
        </w:rPr>
      </w:pPr>
    </w:p>
    <w:p w14:paraId="428775D6" w14:textId="22B93B42" w:rsidR="008711B0" w:rsidRDefault="00750D2C">
      <w:pPr>
        <w:pStyle w:val="Standard"/>
        <w:numPr>
          <w:ilvl w:val="0"/>
          <w:numId w:val="20"/>
        </w:numPr>
        <w:spacing w:after="0"/>
        <w:ind w:left="0"/>
        <w:jc w:val="both"/>
        <w:rPr>
          <w:rFonts w:cs="Calibri"/>
          <w:sz w:val="20"/>
          <w:szCs w:val="20"/>
        </w:rPr>
      </w:pPr>
      <w:r>
        <w:rPr>
          <w:rFonts w:cs="Calibri"/>
          <w:sz w:val="20"/>
          <w:szCs w:val="20"/>
        </w:rPr>
        <w:t xml:space="preserve">Opiekunowie prawni mają obowiązek przekazać wychowawcy pisemną informację </w:t>
      </w:r>
      <w:r w:rsidR="00010AB0">
        <w:rPr>
          <w:rFonts w:cs="Calibri"/>
          <w:sz w:val="20"/>
          <w:szCs w:val="20"/>
        </w:rPr>
        <w:t>(sumienne i rzetelne uzupełnienie Karty)</w:t>
      </w:r>
      <w:r w:rsidR="006908DB">
        <w:rPr>
          <w:rFonts w:cs="Calibri"/>
          <w:sz w:val="20"/>
          <w:szCs w:val="20"/>
        </w:rPr>
        <w:t xml:space="preserve"> </w:t>
      </w:r>
      <w:r>
        <w:rPr>
          <w:rFonts w:cs="Calibri"/>
          <w:sz w:val="20"/>
          <w:szCs w:val="20"/>
        </w:rPr>
        <w:t>o problemach zdrowotnych dziecka (jeżeli takie istnieją), wraz z pisemną informacją o braku przeciwwskazań do udziału w Półkolonii, w tym m.in. w zajęciach ruchowych</w:t>
      </w:r>
      <w:r w:rsidR="006908DB">
        <w:rPr>
          <w:rFonts w:cs="Calibri"/>
          <w:sz w:val="20"/>
          <w:szCs w:val="20"/>
        </w:rPr>
        <w:t>, zatajenie informacji o stanie zdrowia dziecka, może skutkować usunięciem dziecka z półkolonii</w:t>
      </w:r>
      <w:r>
        <w:rPr>
          <w:rFonts w:cs="Calibri"/>
          <w:sz w:val="20"/>
          <w:szCs w:val="20"/>
        </w:rPr>
        <w:t>.</w:t>
      </w:r>
      <w:r w:rsidR="00010AB0">
        <w:rPr>
          <w:rFonts w:cs="Calibri"/>
          <w:sz w:val="20"/>
          <w:szCs w:val="20"/>
        </w:rPr>
        <w:t xml:space="preserve"> </w:t>
      </w:r>
    </w:p>
    <w:p w14:paraId="61C07951" w14:textId="77777777" w:rsidR="008711B0" w:rsidRDefault="008711B0">
      <w:pPr>
        <w:pStyle w:val="Standard"/>
        <w:spacing w:after="0"/>
        <w:jc w:val="both"/>
        <w:rPr>
          <w:rFonts w:cs="Calibri"/>
          <w:sz w:val="20"/>
          <w:szCs w:val="20"/>
        </w:rPr>
      </w:pPr>
    </w:p>
    <w:p w14:paraId="2FFB0BD1" w14:textId="77777777" w:rsidR="008711B0" w:rsidRDefault="00750D2C">
      <w:pPr>
        <w:pStyle w:val="Standard"/>
        <w:numPr>
          <w:ilvl w:val="0"/>
          <w:numId w:val="20"/>
        </w:numPr>
        <w:spacing w:after="0"/>
        <w:ind w:left="0"/>
        <w:jc w:val="both"/>
        <w:rPr>
          <w:rFonts w:cs="Calibri"/>
          <w:sz w:val="20"/>
          <w:szCs w:val="20"/>
        </w:rPr>
      </w:pPr>
      <w:r>
        <w:rPr>
          <w:rFonts w:cs="Calibri"/>
          <w:sz w:val="20"/>
          <w:szCs w:val="20"/>
        </w:rPr>
        <w:t xml:space="preserve">Miejskie Centrum Kultury w Tychach ubezpiecza uczestników zajęć od następstw nieszczęśliwych wypadków. Dodatkowo dzieci, które są objęte ubezpieczeniem zbiorowym w szkole, są chronione przez cały czas. </w:t>
      </w:r>
    </w:p>
    <w:p w14:paraId="4D012046" w14:textId="77777777" w:rsidR="008711B0" w:rsidRDefault="008711B0">
      <w:pPr>
        <w:pStyle w:val="Standard"/>
        <w:spacing w:after="0"/>
        <w:jc w:val="both"/>
        <w:rPr>
          <w:rFonts w:cs="Calibri"/>
          <w:sz w:val="20"/>
          <w:szCs w:val="20"/>
        </w:rPr>
      </w:pPr>
    </w:p>
    <w:p w14:paraId="3F4004FB" w14:textId="77777777" w:rsidR="008711B0" w:rsidRDefault="00750D2C">
      <w:pPr>
        <w:pStyle w:val="Standard"/>
        <w:numPr>
          <w:ilvl w:val="0"/>
          <w:numId w:val="20"/>
        </w:numPr>
        <w:spacing w:after="0"/>
        <w:ind w:left="0"/>
        <w:jc w:val="both"/>
        <w:rPr>
          <w:rFonts w:cs="Calibri"/>
          <w:sz w:val="20"/>
          <w:szCs w:val="20"/>
        </w:rPr>
      </w:pPr>
      <w:r>
        <w:rPr>
          <w:rFonts w:cs="Calibri"/>
          <w:sz w:val="20"/>
          <w:szCs w:val="20"/>
        </w:rPr>
        <w:t>Organizator nie będzie zwracał wpłaconej kwoty, jeżeli dziecko rozpocznie turnus Półkolonii.</w:t>
      </w:r>
    </w:p>
    <w:p w14:paraId="160BEC13" w14:textId="77777777" w:rsidR="008711B0" w:rsidRDefault="008711B0">
      <w:pPr>
        <w:pStyle w:val="Akapitzlist"/>
        <w:rPr>
          <w:rFonts w:cs="Calibri"/>
          <w:sz w:val="20"/>
          <w:szCs w:val="20"/>
        </w:rPr>
      </w:pPr>
    </w:p>
    <w:p w14:paraId="626C550A" w14:textId="77777777" w:rsidR="008711B0" w:rsidRDefault="00750D2C">
      <w:pPr>
        <w:pStyle w:val="Standard"/>
        <w:numPr>
          <w:ilvl w:val="0"/>
          <w:numId w:val="20"/>
        </w:numPr>
        <w:spacing w:after="0"/>
        <w:ind w:left="0"/>
        <w:rPr>
          <w:rFonts w:cs="Calibri"/>
          <w:sz w:val="20"/>
          <w:szCs w:val="20"/>
        </w:rPr>
      </w:pPr>
      <w:r>
        <w:rPr>
          <w:rFonts w:cs="Calibri"/>
          <w:sz w:val="20"/>
          <w:szCs w:val="20"/>
        </w:rPr>
        <w:t>Organizator zapewnia, że kadra zatrudniana do opieki podczas półkolonii spełnia wymogi ustawy oraz stosuje standardy ochrony małoletnich sporządzonych na podstawie art. 22b pkt 2) ustawy z dnia 13 maja 2016 r. o przeciwdziałaniu zagrożeniom przestępczością na tle seksualnym i ochronie małoletnich (</w:t>
      </w:r>
      <w:proofErr w:type="spellStart"/>
      <w:r>
        <w:rPr>
          <w:rFonts w:cs="Calibri"/>
          <w:sz w:val="20"/>
          <w:szCs w:val="20"/>
        </w:rPr>
        <w:t>t.j</w:t>
      </w:r>
      <w:proofErr w:type="spellEnd"/>
      <w:r>
        <w:rPr>
          <w:rFonts w:cs="Calibri"/>
          <w:sz w:val="20"/>
          <w:szCs w:val="20"/>
        </w:rPr>
        <w:t xml:space="preserve">. Dz. U. z 2024 r. poz. 560). </w:t>
      </w:r>
    </w:p>
    <w:p w14:paraId="71074D0D" w14:textId="77777777" w:rsidR="008711B0" w:rsidRDefault="008711B0">
      <w:pPr>
        <w:pStyle w:val="Standard"/>
        <w:spacing w:after="0"/>
        <w:jc w:val="both"/>
        <w:rPr>
          <w:rFonts w:cs="Calibri"/>
          <w:sz w:val="20"/>
          <w:szCs w:val="20"/>
        </w:rPr>
      </w:pPr>
    </w:p>
    <w:p w14:paraId="6DCC30D3" w14:textId="6181D027" w:rsidR="006908DB" w:rsidRDefault="00750D2C" w:rsidP="006908DB">
      <w:pPr>
        <w:pStyle w:val="Standard"/>
        <w:numPr>
          <w:ilvl w:val="0"/>
          <w:numId w:val="20"/>
        </w:numPr>
        <w:spacing w:after="0"/>
        <w:ind w:left="0"/>
        <w:jc w:val="both"/>
      </w:pPr>
      <w:r>
        <w:rPr>
          <w:rFonts w:cs="Calibri"/>
          <w:sz w:val="20"/>
          <w:szCs w:val="20"/>
        </w:rPr>
        <w:t>W</w:t>
      </w:r>
      <w:r>
        <w:rPr>
          <w:rFonts w:eastAsia="Calibri" w:cs="Calibri"/>
          <w:sz w:val="20"/>
          <w:szCs w:val="20"/>
        </w:rPr>
        <w:t xml:space="preserve"> </w:t>
      </w:r>
      <w:r>
        <w:rPr>
          <w:rFonts w:cs="Calibri"/>
          <w:sz w:val="20"/>
          <w:szCs w:val="20"/>
        </w:rPr>
        <w:t>sprawach</w:t>
      </w:r>
      <w:r>
        <w:rPr>
          <w:rFonts w:eastAsia="Calibri" w:cs="Calibri"/>
          <w:sz w:val="20"/>
          <w:szCs w:val="20"/>
        </w:rPr>
        <w:t xml:space="preserve"> </w:t>
      </w:r>
      <w:r>
        <w:rPr>
          <w:rFonts w:cs="Calibri"/>
          <w:sz w:val="20"/>
          <w:szCs w:val="20"/>
        </w:rPr>
        <w:t>nieuregulowanych</w:t>
      </w:r>
      <w:r>
        <w:rPr>
          <w:rFonts w:eastAsia="Calibri" w:cs="Calibri"/>
          <w:sz w:val="20"/>
          <w:szCs w:val="20"/>
        </w:rPr>
        <w:t xml:space="preserve"> </w:t>
      </w:r>
      <w:r>
        <w:rPr>
          <w:rFonts w:cs="Calibri"/>
          <w:sz w:val="20"/>
          <w:szCs w:val="20"/>
        </w:rPr>
        <w:t>przedmiotowym</w:t>
      </w:r>
      <w:r>
        <w:rPr>
          <w:rFonts w:eastAsia="Calibri" w:cs="Calibri"/>
          <w:sz w:val="20"/>
          <w:szCs w:val="20"/>
        </w:rPr>
        <w:t xml:space="preserve"> </w:t>
      </w:r>
      <w:r>
        <w:rPr>
          <w:rFonts w:cs="Calibri"/>
          <w:sz w:val="20"/>
          <w:szCs w:val="20"/>
        </w:rPr>
        <w:t>regulaminem,</w:t>
      </w:r>
      <w:r>
        <w:rPr>
          <w:rFonts w:eastAsia="Calibri" w:cs="Calibri"/>
          <w:sz w:val="20"/>
          <w:szCs w:val="20"/>
        </w:rPr>
        <w:t xml:space="preserve"> </w:t>
      </w:r>
      <w:r>
        <w:rPr>
          <w:rFonts w:cs="Calibri"/>
          <w:sz w:val="20"/>
          <w:szCs w:val="20"/>
        </w:rPr>
        <w:t>odpowiednie</w:t>
      </w:r>
      <w:r>
        <w:rPr>
          <w:rFonts w:eastAsia="Calibri" w:cs="Calibri"/>
          <w:sz w:val="20"/>
          <w:szCs w:val="20"/>
        </w:rPr>
        <w:t xml:space="preserve"> </w:t>
      </w:r>
      <w:r>
        <w:rPr>
          <w:rFonts w:cs="Calibri"/>
          <w:sz w:val="20"/>
          <w:szCs w:val="20"/>
        </w:rPr>
        <w:t>zastosowanie</w:t>
      </w:r>
      <w:r>
        <w:rPr>
          <w:rFonts w:eastAsia="Calibri" w:cs="Calibri"/>
          <w:sz w:val="20"/>
          <w:szCs w:val="20"/>
        </w:rPr>
        <w:t xml:space="preserve"> </w:t>
      </w:r>
      <w:r>
        <w:rPr>
          <w:rFonts w:cs="Calibri"/>
          <w:sz w:val="20"/>
          <w:szCs w:val="20"/>
        </w:rPr>
        <w:t>znajd</w:t>
      </w:r>
      <w:r>
        <w:rPr>
          <w:rFonts w:eastAsia="Calibri" w:cs="Calibri"/>
          <w:sz w:val="20"/>
          <w:szCs w:val="20"/>
        </w:rPr>
        <w:t xml:space="preserve">ą </w:t>
      </w:r>
      <w:r>
        <w:rPr>
          <w:rFonts w:cs="Calibri"/>
          <w:sz w:val="20"/>
          <w:szCs w:val="20"/>
        </w:rPr>
        <w:t>przepisy</w:t>
      </w:r>
      <w:r>
        <w:rPr>
          <w:rFonts w:eastAsia="Calibri" w:cs="Calibri"/>
          <w:sz w:val="20"/>
          <w:szCs w:val="20"/>
        </w:rPr>
        <w:t xml:space="preserve"> </w:t>
      </w:r>
      <w:r>
        <w:rPr>
          <w:rFonts w:cs="Calibri"/>
          <w:sz w:val="20"/>
          <w:szCs w:val="20"/>
        </w:rPr>
        <w:t>rozporz</w:t>
      </w:r>
      <w:r>
        <w:rPr>
          <w:rFonts w:eastAsia="Calibri" w:cs="Calibri"/>
          <w:sz w:val="20"/>
          <w:szCs w:val="20"/>
        </w:rPr>
        <w:t>ą</w:t>
      </w:r>
      <w:r>
        <w:rPr>
          <w:rFonts w:cs="Calibri"/>
          <w:sz w:val="20"/>
          <w:szCs w:val="20"/>
        </w:rPr>
        <w:t>dzenia</w:t>
      </w:r>
      <w:r>
        <w:rPr>
          <w:rFonts w:eastAsia="Calibri" w:cs="Calibri"/>
          <w:sz w:val="20"/>
          <w:szCs w:val="20"/>
        </w:rPr>
        <w:t xml:space="preserve"> Ministra Edukacji Narodowej</w:t>
      </w:r>
      <w:r>
        <w:rPr>
          <w:rFonts w:eastAsia="Calibri" w:cs="Calibri"/>
          <w:b/>
          <w:sz w:val="20"/>
          <w:szCs w:val="20"/>
        </w:rPr>
        <w:t xml:space="preserve"> </w:t>
      </w:r>
      <w:r>
        <w:rPr>
          <w:rFonts w:cs="Calibri"/>
          <w:sz w:val="20"/>
          <w:szCs w:val="20"/>
        </w:rPr>
        <w:t>z 30 marca 2016 r. w</w:t>
      </w:r>
      <w:r>
        <w:rPr>
          <w:rFonts w:eastAsia="Calibri" w:cs="Calibri"/>
          <w:sz w:val="20"/>
          <w:szCs w:val="20"/>
        </w:rPr>
        <w:t xml:space="preserve"> </w:t>
      </w:r>
      <w:r>
        <w:rPr>
          <w:rFonts w:cs="Calibri"/>
          <w:sz w:val="20"/>
          <w:szCs w:val="20"/>
        </w:rPr>
        <w:t>sprawie</w:t>
      </w:r>
      <w:r>
        <w:rPr>
          <w:rFonts w:eastAsia="Calibri" w:cs="Calibri"/>
          <w:sz w:val="20"/>
          <w:szCs w:val="20"/>
        </w:rPr>
        <w:t xml:space="preserve"> </w:t>
      </w:r>
      <w:r>
        <w:rPr>
          <w:rFonts w:cs="Calibri"/>
          <w:sz w:val="20"/>
          <w:szCs w:val="20"/>
        </w:rPr>
        <w:t>wypoczynku</w:t>
      </w:r>
      <w:r>
        <w:rPr>
          <w:rFonts w:eastAsia="Calibri" w:cs="Calibri"/>
          <w:sz w:val="20"/>
          <w:szCs w:val="20"/>
        </w:rPr>
        <w:t xml:space="preserve"> </w:t>
      </w:r>
      <w:r>
        <w:rPr>
          <w:rFonts w:cs="Calibri"/>
          <w:sz w:val="20"/>
          <w:szCs w:val="20"/>
        </w:rPr>
        <w:t>dla</w:t>
      </w:r>
      <w:r>
        <w:rPr>
          <w:rFonts w:eastAsia="Calibri" w:cs="Calibri"/>
          <w:sz w:val="20"/>
          <w:szCs w:val="20"/>
        </w:rPr>
        <w:t xml:space="preserve"> </w:t>
      </w:r>
      <w:r>
        <w:rPr>
          <w:rFonts w:cs="Calibri"/>
          <w:sz w:val="20"/>
          <w:szCs w:val="20"/>
        </w:rPr>
        <w:t>dzieci</w:t>
      </w:r>
      <w:r>
        <w:rPr>
          <w:rFonts w:eastAsia="Calibri" w:cs="Calibri"/>
          <w:sz w:val="20"/>
          <w:szCs w:val="20"/>
        </w:rPr>
        <w:t xml:space="preserve"> </w:t>
      </w:r>
      <w:r>
        <w:rPr>
          <w:rFonts w:cs="Calibri"/>
          <w:sz w:val="20"/>
          <w:szCs w:val="20"/>
        </w:rPr>
        <w:t>i</w:t>
      </w:r>
      <w:r>
        <w:rPr>
          <w:rFonts w:eastAsia="Calibri" w:cs="Calibri"/>
          <w:sz w:val="20"/>
          <w:szCs w:val="20"/>
        </w:rPr>
        <w:t xml:space="preserve"> </w:t>
      </w:r>
      <w:r>
        <w:rPr>
          <w:rFonts w:cs="Calibri"/>
          <w:sz w:val="20"/>
          <w:szCs w:val="20"/>
        </w:rPr>
        <w:t>m</w:t>
      </w:r>
      <w:r>
        <w:rPr>
          <w:rFonts w:eastAsia="Calibri" w:cs="Calibri"/>
          <w:sz w:val="20"/>
          <w:szCs w:val="20"/>
        </w:rPr>
        <w:t>ł</w:t>
      </w:r>
      <w:r>
        <w:rPr>
          <w:rFonts w:cs="Calibri"/>
          <w:sz w:val="20"/>
          <w:szCs w:val="20"/>
        </w:rPr>
        <w:t>odzie</w:t>
      </w:r>
      <w:r>
        <w:rPr>
          <w:rFonts w:eastAsia="Calibri" w:cs="Calibri"/>
          <w:sz w:val="20"/>
          <w:szCs w:val="20"/>
        </w:rPr>
        <w:t>ż</w:t>
      </w:r>
      <w:r>
        <w:rPr>
          <w:rFonts w:cs="Calibri"/>
          <w:sz w:val="20"/>
          <w:szCs w:val="20"/>
        </w:rPr>
        <w:t>y</w:t>
      </w:r>
      <w:r>
        <w:rPr>
          <w:rFonts w:eastAsia="Calibri" w:cs="Calibri"/>
          <w:sz w:val="20"/>
          <w:szCs w:val="20"/>
        </w:rPr>
        <w:t xml:space="preserve"> </w:t>
      </w:r>
      <w:r>
        <w:rPr>
          <w:rFonts w:cs="Calibri"/>
          <w:sz w:val="20"/>
          <w:szCs w:val="20"/>
        </w:rPr>
        <w:t>szkolnej,</w:t>
      </w:r>
      <w:r>
        <w:rPr>
          <w:rFonts w:eastAsia="Calibri" w:cs="Calibri"/>
          <w:sz w:val="20"/>
          <w:szCs w:val="20"/>
        </w:rPr>
        <w:t xml:space="preserve"> </w:t>
      </w:r>
      <w:r>
        <w:rPr>
          <w:rFonts w:cs="Calibri"/>
          <w:sz w:val="20"/>
          <w:szCs w:val="20"/>
        </w:rPr>
        <w:t>a</w:t>
      </w:r>
      <w:r>
        <w:rPr>
          <w:rFonts w:eastAsia="Calibri" w:cs="Calibri"/>
          <w:sz w:val="20"/>
          <w:szCs w:val="20"/>
        </w:rPr>
        <w:t xml:space="preserve"> </w:t>
      </w:r>
      <w:r>
        <w:rPr>
          <w:rFonts w:cs="Calibri"/>
          <w:sz w:val="20"/>
          <w:szCs w:val="20"/>
        </w:rPr>
        <w:t>tak</w:t>
      </w:r>
      <w:r>
        <w:rPr>
          <w:rFonts w:eastAsia="Calibri" w:cs="Calibri"/>
          <w:sz w:val="20"/>
          <w:szCs w:val="20"/>
        </w:rPr>
        <w:t>ż</w:t>
      </w:r>
      <w:r>
        <w:rPr>
          <w:rFonts w:cs="Calibri"/>
          <w:sz w:val="20"/>
          <w:szCs w:val="20"/>
        </w:rPr>
        <w:t>e</w:t>
      </w:r>
      <w:r>
        <w:rPr>
          <w:rFonts w:eastAsia="Calibri" w:cs="Calibri"/>
          <w:sz w:val="20"/>
          <w:szCs w:val="20"/>
        </w:rPr>
        <w:t xml:space="preserve"> </w:t>
      </w:r>
      <w:r>
        <w:rPr>
          <w:rFonts w:cs="Calibri"/>
          <w:sz w:val="20"/>
          <w:szCs w:val="20"/>
        </w:rPr>
        <w:t>zasad</w:t>
      </w:r>
      <w:r>
        <w:rPr>
          <w:rFonts w:eastAsia="Calibri" w:cs="Calibri"/>
          <w:sz w:val="20"/>
          <w:szCs w:val="20"/>
        </w:rPr>
        <w:t xml:space="preserve"> </w:t>
      </w:r>
      <w:r>
        <w:rPr>
          <w:rFonts w:cs="Calibri"/>
          <w:sz w:val="20"/>
          <w:szCs w:val="20"/>
        </w:rPr>
        <w:t>jego</w:t>
      </w:r>
      <w:r>
        <w:rPr>
          <w:rFonts w:eastAsia="Calibri" w:cs="Calibri"/>
          <w:sz w:val="20"/>
          <w:szCs w:val="20"/>
        </w:rPr>
        <w:t xml:space="preserve"> </w:t>
      </w:r>
      <w:r>
        <w:rPr>
          <w:rFonts w:cs="Calibri"/>
          <w:sz w:val="20"/>
          <w:szCs w:val="20"/>
        </w:rPr>
        <w:t>organizowania</w:t>
      </w:r>
      <w:r>
        <w:rPr>
          <w:rFonts w:eastAsia="Calibri" w:cs="Calibri"/>
          <w:sz w:val="20"/>
          <w:szCs w:val="20"/>
        </w:rPr>
        <w:t xml:space="preserve"> </w:t>
      </w:r>
      <w:r>
        <w:rPr>
          <w:rFonts w:cs="Calibri"/>
          <w:sz w:val="20"/>
          <w:szCs w:val="20"/>
        </w:rPr>
        <w:t>i</w:t>
      </w:r>
      <w:r>
        <w:rPr>
          <w:rFonts w:eastAsia="Calibri" w:cs="Calibri"/>
          <w:sz w:val="20"/>
          <w:szCs w:val="20"/>
        </w:rPr>
        <w:t xml:space="preserve"> </w:t>
      </w:r>
      <w:r>
        <w:rPr>
          <w:rFonts w:cs="Calibri"/>
          <w:sz w:val="20"/>
          <w:szCs w:val="20"/>
        </w:rPr>
        <w:t>nadzorowania.</w:t>
      </w:r>
    </w:p>
    <w:p w14:paraId="5808A74D" w14:textId="664195BE" w:rsidR="006908DB" w:rsidRPr="006908DB" w:rsidRDefault="006908DB">
      <w:pPr>
        <w:pStyle w:val="Standard"/>
        <w:numPr>
          <w:ilvl w:val="0"/>
          <w:numId w:val="20"/>
        </w:numPr>
        <w:spacing w:after="0"/>
        <w:ind w:left="0"/>
        <w:jc w:val="both"/>
        <w:rPr>
          <w:sz w:val="20"/>
          <w:szCs w:val="20"/>
        </w:rPr>
      </w:pPr>
      <w:r w:rsidRPr="006908DB">
        <w:rPr>
          <w:sz w:val="20"/>
          <w:szCs w:val="20"/>
        </w:rPr>
        <w:t>Oświadczam, że zapoznałem/</w:t>
      </w:r>
      <w:proofErr w:type="spellStart"/>
      <w:r w:rsidRPr="006908DB">
        <w:rPr>
          <w:sz w:val="20"/>
          <w:szCs w:val="20"/>
        </w:rPr>
        <w:t>am</w:t>
      </w:r>
      <w:proofErr w:type="spellEnd"/>
      <w:r w:rsidRPr="006908DB">
        <w:rPr>
          <w:sz w:val="20"/>
          <w:szCs w:val="20"/>
        </w:rPr>
        <w:t xml:space="preserve"> się z powyższą klauzulą informacyjną oraz zobowiązuję się do przekazania jej treści osobom trzecim, których dane wskazuję w karcie (osoby upoważnione do odbioru dziecka).</w:t>
      </w:r>
    </w:p>
    <w:p w14:paraId="3B56B6D8" w14:textId="008C829E" w:rsidR="006908DB" w:rsidRDefault="00750D2C" w:rsidP="00A04C87">
      <w:pPr>
        <w:pStyle w:val="Standard"/>
        <w:spacing w:after="0"/>
        <w:jc w:val="both"/>
      </w:pPr>
      <w:r>
        <w:rPr>
          <w:rFonts w:cs="Calibri"/>
          <w:sz w:val="20"/>
          <w:szCs w:val="20"/>
        </w:rPr>
        <w:tab/>
      </w:r>
      <w:r>
        <w:rPr>
          <w:rFonts w:cs="Calibri"/>
          <w:sz w:val="20"/>
          <w:szCs w:val="20"/>
        </w:rPr>
        <w:tab/>
      </w:r>
    </w:p>
    <w:p w14:paraId="6459DBCE" w14:textId="77777777" w:rsidR="006908DB" w:rsidRDefault="006908DB" w:rsidP="00A04C87">
      <w:pPr>
        <w:pStyle w:val="Standard"/>
        <w:spacing w:after="0"/>
        <w:jc w:val="both"/>
      </w:pPr>
    </w:p>
    <w:p w14:paraId="4CC46633" w14:textId="77777777" w:rsidR="0087417E" w:rsidRDefault="0087417E" w:rsidP="00A04C87">
      <w:pPr>
        <w:pStyle w:val="Standard"/>
        <w:spacing w:after="0"/>
        <w:jc w:val="both"/>
      </w:pPr>
    </w:p>
    <w:p w14:paraId="5D974EBD" w14:textId="77777777" w:rsidR="0087417E" w:rsidRDefault="0087417E" w:rsidP="00A04C87">
      <w:pPr>
        <w:pStyle w:val="Standard"/>
        <w:spacing w:after="0"/>
        <w:jc w:val="both"/>
      </w:pPr>
    </w:p>
    <w:p w14:paraId="009A7687" w14:textId="77777777" w:rsidR="006908DB" w:rsidRPr="006908DB" w:rsidRDefault="006908DB" w:rsidP="00A04C87">
      <w:pPr>
        <w:pStyle w:val="Standard"/>
        <w:spacing w:after="0"/>
        <w:jc w:val="both"/>
        <w:rPr>
          <w:b/>
          <w:bCs/>
        </w:rPr>
      </w:pPr>
      <w:r w:rsidRPr="006908DB">
        <w:rPr>
          <w:b/>
          <w:bCs/>
        </w:rPr>
        <w:t>KLAUZULA INFORMACYJNA (RODO) – PÓŁKOLONIE 2026</w:t>
      </w:r>
    </w:p>
    <w:p w14:paraId="40C1CCAB" w14:textId="77777777" w:rsidR="006908DB" w:rsidRPr="006908DB" w:rsidRDefault="006908DB" w:rsidP="00A04C87">
      <w:pPr>
        <w:pStyle w:val="Standard"/>
        <w:spacing w:after="0"/>
        <w:jc w:val="both"/>
      </w:pPr>
      <w:r w:rsidRPr="006908DB">
        <w:t>Zgodnie z art. 13 ust. 1 i 2 Rozporządzenia Parlamentu Europejskiego i Rady (UE) 2016/679 z dnia 27 kwietnia 2016 r. (RODO), informujemy o zasadach przetwarzania danych osobowych:</w:t>
      </w:r>
    </w:p>
    <w:p w14:paraId="65D59BBB" w14:textId="77777777" w:rsidR="006908DB" w:rsidRPr="006908DB" w:rsidRDefault="006908DB" w:rsidP="00A04C87">
      <w:pPr>
        <w:pStyle w:val="Standard"/>
        <w:spacing w:after="0"/>
        <w:jc w:val="both"/>
        <w:rPr>
          <w:b/>
          <w:bCs/>
        </w:rPr>
      </w:pPr>
      <w:r w:rsidRPr="006908DB">
        <w:t>1.</w:t>
      </w:r>
      <w:r w:rsidRPr="006908DB">
        <w:rPr>
          <w:b/>
          <w:bCs/>
        </w:rPr>
        <w:t xml:space="preserve"> Administrator Danych Osobowych</w:t>
      </w:r>
    </w:p>
    <w:p w14:paraId="4EC4318B" w14:textId="777C5910" w:rsidR="006908DB" w:rsidRPr="006908DB" w:rsidRDefault="006908DB" w:rsidP="00A04C87">
      <w:pPr>
        <w:pStyle w:val="Standard"/>
        <w:spacing w:after="0"/>
        <w:jc w:val="both"/>
      </w:pPr>
      <w:r w:rsidRPr="006908DB">
        <w:lastRenderedPageBreak/>
        <w:t xml:space="preserve">Administratorem danych osobowych Państwa oraz Państwa dziecka jest </w:t>
      </w:r>
      <w:r w:rsidRPr="006908DB">
        <w:rPr>
          <w:b/>
          <w:bCs/>
        </w:rPr>
        <w:t xml:space="preserve">Miejskie Centrum Kultury </w:t>
      </w:r>
      <w:r w:rsidRPr="006908DB">
        <w:t xml:space="preserve">z siedzibą w Tychach (43-100), ul. </w:t>
      </w:r>
      <w:r w:rsidR="00A04C87">
        <w:t>Bohaterów Warszawy 26</w:t>
      </w:r>
      <w:r w:rsidRPr="006908DB">
        <w:t xml:space="preserve">. Kontakt z Administratorem jest możliwy pod adresem e-mail: </w:t>
      </w:r>
      <w:r w:rsidR="00A04C87">
        <w:t>mck@mck.tychy.pl</w:t>
      </w:r>
      <w:r w:rsidRPr="006908DB">
        <w:t xml:space="preserve"> lub telefonicznie: </w:t>
      </w:r>
      <w:r w:rsidR="00A04C87">
        <w:t>32 438 20</w:t>
      </w:r>
      <w:r w:rsidR="00FD2540">
        <w:t> </w:t>
      </w:r>
      <w:r w:rsidR="00A04C87">
        <w:t>61</w:t>
      </w:r>
      <w:r w:rsidRPr="006908DB">
        <w:t>.</w:t>
      </w:r>
    </w:p>
    <w:p w14:paraId="57AD8ED1" w14:textId="77777777" w:rsidR="006908DB" w:rsidRPr="006908DB" w:rsidRDefault="006908DB" w:rsidP="00A04C87">
      <w:pPr>
        <w:pStyle w:val="Standard"/>
        <w:spacing w:after="0"/>
        <w:jc w:val="both"/>
        <w:rPr>
          <w:b/>
          <w:bCs/>
        </w:rPr>
      </w:pPr>
      <w:r w:rsidRPr="006908DB">
        <w:t>2.</w:t>
      </w:r>
      <w:r w:rsidRPr="006908DB">
        <w:rPr>
          <w:b/>
          <w:bCs/>
        </w:rPr>
        <w:t xml:space="preserve"> Inspektor Ochrony Danych</w:t>
      </w:r>
    </w:p>
    <w:p w14:paraId="384CC24A" w14:textId="77777777" w:rsidR="006908DB" w:rsidRPr="006908DB" w:rsidRDefault="006908DB" w:rsidP="00A04C87">
      <w:pPr>
        <w:pStyle w:val="Standard"/>
        <w:spacing w:after="0"/>
        <w:jc w:val="both"/>
      </w:pPr>
      <w:r w:rsidRPr="006908DB">
        <w:t xml:space="preserve">Administrator wyznaczył Inspektora Ochrony Danych (IOD), z którym można się kontaktować we wszystkich sprawach dotyczących przetwarzania danych osobowych oraz korzystania z praw związanych z ich przetwarzaniem pod adresem e-mail: </w:t>
      </w:r>
      <w:r w:rsidRPr="006908DB">
        <w:rPr>
          <w:b/>
          <w:bCs/>
        </w:rPr>
        <w:t>iod@mck.tychy.pl</w:t>
      </w:r>
      <w:r w:rsidRPr="006908DB">
        <w:t>.</w:t>
      </w:r>
    </w:p>
    <w:p w14:paraId="73C66CF8" w14:textId="77777777" w:rsidR="006908DB" w:rsidRPr="006908DB" w:rsidRDefault="006908DB" w:rsidP="00A04C87">
      <w:pPr>
        <w:pStyle w:val="Standard"/>
        <w:spacing w:after="0"/>
        <w:jc w:val="both"/>
        <w:rPr>
          <w:b/>
          <w:bCs/>
        </w:rPr>
      </w:pPr>
      <w:r w:rsidRPr="006908DB">
        <w:t xml:space="preserve">3. </w:t>
      </w:r>
      <w:r w:rsidRPr="006908DB">
        <w:rPr>
          <w:b/>
          <w:bCs/>
        </w:rPr>
        <w:t>Cele i podstawy prawne przetwarzania</w:t>
      </w:r>
    </w:p>
    <w:p w14:paraId="1E4F4900" w14:textId="77777777" w:rsidR="006908DB" w:rsidRPr="006908DB" w:rsidRDefault="006908DB" w:rsidP="00A04C87">
      <w:pPr>
        <w:pStyle w:val="Standard"/>
        <w:spacing w:after="0"/>
        <w:jc w:val="both"/>
      </w:pPr>
      <w:r w:rsidRPr="006908DB">
        <w:t>Dane będą przetwarzane w następujących celach:</w:t>
      </w:r>
    </w:p>
    <w:p w14:paraId="62B055D9" w14:textId="77777777" w:rsidR="006908DB" w:rsidRPr="006908DB" w:rsidRDefault="006908DB" w:rsidP="00A04C87">
      <w:pPr>
        <w:pStyle w:val="Standard"/>
        <w:numPr>
          <w:ilvl w:val="0"/>
          <w:numId w:val="39"/>
        </w:numPr>
        <w:spacing w:after="0"/>
        <w:jc w:val="both"/>
      </w:pPr>
      <w:r w:rsidRPr="006908DB">
        <w:rPr>
          <w:b/>
          <w:bCs/>
        </w:rPr>
        <w:t>Organizacja i realizacja wypoczynku:</w:t>
      </w:r>
      <w:r w:rsidRPr="006908DB">
        <w:t xml:space="preserve"> w celu wypełnienia obowiązków prawnych ciążących na Organizatorze, wynikających z ustawy o systemie oświaty oraz rozporządzenia w sprawie wypoczynku dzieci i młodzieży (podstawa: </w:t>
      </w:r>
      <w:r w:rsidRPr="006908DB">
        <w:rPr>
          <w:b/>
          <w:bCs/>
        </w:rPr>
        <w:t>art. 6 ust. 1 lit. c RODO</w:t>
      </w:r>
      <w:r w:rsidRPr="006908DB">
        <w:t>).</w:t>
      </w:r>
    </w:p>
    <w:p w14:paraId="21DA3F4C" w14:textId="77777777" w:rsidR="006908DB" w:rsidRPr="006908DB" w:rsidRDefault="006908DB" w:rsidP="00A04C87">
      <w:pPr>
        <w:pStyle w:val="Standard"/>
        <w:numPr>
          <w:ilvl w:val="0"/>
          <w:numId w:val="39"/>
        </w:numPr>
        <w:spacing w:after="0"/>
        <w:jc w:val="both"/>
      </w:pPr>
      <w:r w:rsidRPr="006908DB">
        <w:rPr>
          <w:b/>
          <w:bCs/>
        </w:rPr>
        <w:t>Zapewnienie bezpieczeństwa i opieki (dane o zdrowiu):</w:t>
      </w:r>
      <w:r w:rsidRPr="006908DB">
        <w:t xml:space="preserve"> przetwarzanie danych szczególnej kategorii (zdrowie, dieta) odbywa się ze względów na ważny interes publiczny w zakresie zapewnienia bezpiecznych warunków wypoczynku (podstawa: </w:t>
      </w:r>
      <w:r w:rsidRPr="006908DB">
        <w:rPr>
          <w:b/>
          <w:bCs/>
        </w:rPr>
        <w:t>art. 9 ust. 2 lit. g RODO</w:t>
      </w:r>
      <w:r w:rsidRPr="006908DB">
        <w:t>).</w:t>
      </w:r>
    </w:p>
    <w:p w14:paraId="4CBB1BCD" w14:textId="77777777" w:rsidR="006908DB" w:rsidRPr="006908DB" w:rsidRDefault="006908DB" w:rsidP="00A04C87">
      <w:pPr>
        <w:pStyle w:val="Standard"/>
        <w:numPr>
          <w:ilvl w:val="0"/>
          <w:numId w:val="39"/>
        </w:numPr>
        <w:spacing w:after="0"/>
        <w:jc w:val="both"/>
      </w:pPr>
      <w:r w:rsidRPr="006908DB">
        <w:rPr>
          <w:b/>
          <w:bCs/>
        </w:rPr>
        <w:t>Zawarcie i wykonanie umowy:</w:t>
      </w:r>
      <w:r w:rsidRPr="006908DB">
        <w:t xml:space="preserve"> w zakresie niezbędnym do zapisu na turnus i rozliczenia płatności (podstawa: </w:t>
      </w:r>
      <w:r w:rsidRPr="006908DB">
        <w:rPr>
          <w:b/>
          <w:bCs/>
        </w:rPr>
        <w:t>art. 6 ust. 1 lit. b RODO</w:t>
      </w:r>
      <w:r w:rsidRPr="006908DB">
        <w:t>).</w:t>
      </w:r>
    </w:p>
    <w:p w14:paraId="41267578" w14:textId="77777777" w:rsidR="006908DB" w:rsidRPr="006908DB" w:rsidRDefault="006908DB" w:rsidP="00A04C87">
      <w:pPr>
        <w:pStyle w:val="Standard"/>
        <w:numPr>
          <w:ilvl w:val="0"/>
          <w:numId w:val="39"/>
        </w:numPr>
        <w:spacing w:after="0"/>
        <w:jc w:val="both"/>
      </w:pPr>
      <w:r w:rsidRPr="006908DB">
        <w:rPr>
          <w:b/>
          <w:bCs/>
        </w:rPr>
        <w:t>Ubezpieczenie uczestników:</w:t>
      </w:r>
      <w:r w:rsidRPr="006908DB">
        <w:t xml:space="preserve"> realizacja prawnie uzasadnionego interesu polegającego na ochronie przed następstwami nieszczęśliwych wypadków (podstawa: </w:t>
      </w:r>
      <w:r w:rsidRPr="006908DB">
        <w:rPr>
          <w:b/>
          <w:bCs/>
        </w:rPr>
        <w:t>art. 6 ust. 1 lit. f RODO</w:t>
      </w:r>
      <w:r w:rsidRPr="006908DB">
        <w:t>).</w:t>
      </w:r>
    </w:p>
    <w:p w14:paraId="7B7548F1" w14:textId="77777777" w:rsidR="006908DB" w:rsidRPr="006908DB" w:rsidRDefault="006908DB" w:rsidP="00A04C87">
      <w:pPr>
        <w:pStyle w:val="Standard"/>
        <w:numPr>
          <w:ilvl w:val="0"/>
          <w:numId w:val="39"/>
        </w:numPr>
        <w:spacing w:after="0"/>
        <w:jc w:val="both"/>
      </w:pPr>
      <w:r w:rsidRPr="006908DB">
        <w:rPr>
          <w:b/>
          <w:bCs/>
        </w:rPr>
        <w:t>Promocja działań (wizerunek):</w:t>
      </w:r>
      <w:r w:rsidRPr="006908DB">
        <w:t xml:space="preserve"> wyłącznie na podstawie dobrowolnej i odrębnej zgody (podstawa: </w:t>
      </w:r>
      <w:r w:rsidRPr="006908DB">
        <w:rPr>
          <w:b/>
          <w:bCs/>
        </w:rPr>
        <w:t>art. 6 ust. 1 lit. a RODO</w:t>
      </w:r>
      <w:r w:rsidRPr="006908DB">
        <w:t>).</w:t>
      </w:r>
    </w:p>
    <w:p w14:paraId="5D7C4946" w14:textId="77777777" w:rsidR="006908DB" w:rsidRPr="006908DB" w:rsidRDefault="006908DB" w:rsidP="00A04C87">
      <w:pPr>
        <w:pStyle w:val="Standard"/>
        <w:spacing w:after="0"/>
        <w:jc w:val="both"/>
        <w:rPr>
          <w:b/>
          <w:bCs/>
        </w:rPr>
      </w:pPr>
      <w:r w:rsidRPr="006908DB">
        <w:rPr>
          <w:b/>
          <w:bCs/>
        </w:rPr>
        <w:t>4. Odbiorcy danych</w:t>
      </w:r>
    </w:p>
    <w:p w14:paraId="0413E8DC" w14:textId="77777777" w:rsidR="006908DB" w:rsidRPr="006908DB" w:rsidRDefault="006908DB" w:rsidP="00A04C87">
      <w:pPr>
        <w:pStyle w:val="Standard"/>
        <w:spacing w:after="0"/>
        <w:jc w:val="both"/>
      </w:pPr>
      <w:r w:rsidRPr="006908DB">
        <w:t>Dane osobowe mogą być przekazywane wyłącznie podmiotom uprawnionym do ich otrzymania na podstawie przepisów prawa (np. Kuratorium Oświaty, służby ratunkowe) oraz podmiotom współpracującym przy realizacji półkolonii (ubezpieczyciel, firma cateringowa, Centrum Usług Wspólnych Miasta Tychy oraz dostawcy systemów IT).</w:t>
      </w:r>
    </w:p>
    <w:p w14:paraId="0AD8FF04" w14:textId="77777777" w:rsidR="006908DB" w:rsidRPr="006908DB" w:rsidRDefault="006908DB" w:rsidP="00A04C87">
      <w:pPr>
        <w:pStyle w:val="Standard"/>
        <w:spacing w:after="0"/>
        <w:jc w:val="both"/>
        <w:rPr>
          <w:b/>
          <w:bCs/>
        </w:rPr>
      </w:pPr>
      <w:r w:rsidRPr="006908DB">
        <w:rPr>
          <w:b/>
          <w:bCs/>
        </w:rPr>
        <w:t>5. Okres przechowywania danych</w:t>
      </w:r>
    </w:p>
    <w:p w14:paraId="41BBEDAE" w14:textId="77777777" w:rsidR="006908DB" w:rsidRPr="006908DB" w:rsidRDefault="006908DB" w:rsidP="00A04C87">
      <w:pPr>
        <w:pStyle w:val="Standard"/>
        <w:spacing w:after="0"/>
        <w:jc w:val="both"/>
      </w:pPr>
      <w:r w:rsidRPr="006908DB">
        <w:t>Dane będą przechowywane przez okres wynikający z przepisów prawa:</w:t>
      </w:r>
    </w:p>
    <w:p w14:paraId="619A1303" w14:textId="14853069" w:rsidR="006908DB" w:rsidRPr="006908DB" w:rsidRDefault="006908DB" w:rsidP="00A04C87">
      <w:pPr>
        <w:pStyle w:val="Standard"/>
        <w:numPr>
          <w:ilvl w:val="0"/>
          <w:numId w:val="40"/>
        </w:numPr>
        <w:spacing w:after="0"/>
        <w:jc w:val="both"/>
      </w:pPr>
      <w:r w:rsidRPr="006908DB">
        <w:t>Dokumentacja wypoczynku (karta kwalifikacyjna):</w:t>
      </w:r>
      <w:r w:rsidR="00FD2540">
        <w:t xml:space="preserve"> </w:t>
      </w:r>
      <w:r w:rsidR="00FD2540" w:rsidRPr="00FD2540">
        <w:rPr>
          <w:b/>
          <w:bCs/>
        </w:rPr>
        <w:t>5 lat</w:t>
      </w:r>
      <w:r w:rsidR="00FD2540">
        <w:t xml:space="preserve"> </w:t>
      </w:r>
      <w:r w:rsidRPr="006908DB">
        <w:t>od zakończenia roku kalendarzowego, w</w:t>
      </w:r>
      <w:r w:rsidR="00FD2540">
        <w:t> </w:t>
      </w:r>
      <w:r w:rsidRPr="006908DB">
        <w:t>którym odbył się wypoczynek.</w:t>
      </w:r>
    </w:p>
    <w:p w14:paraId="6ED83C05" w14:textId="77777777" w:rsidR="006908DB" w:rsidRPr="006908DB" w:rsidRDefault="006908DB" w:rsidP="00A04C87">
      <w:pPr>
        <w:pStyle w:val="Standard"/>
        <w:numPr>
          <w:ilvl w:val="0"/>
          <w:numId w:val="40"/>
        </w:numPr>
        <w:spacing w:after="0"/>
        <w:jc w:val="both"/>
      </w:pPr>
      <w:r w:rsidRPr="006908DB">
        <w:t xml:space="preserve">Dane finansowo-księgowe: </w:t>
      </w:r>
      <w:r w:rsidRPr="006908DB">
        <w:rPr>
          <w:b/>
          <w:bCs/>
        </w:rPr>
        <w:t>5 lat</w:t>
      </w:r>
      <w:r w:rsidRPr="006908DB">
        <w:t xml:space="preserve"> zgodnie z ustawą o rachunkowości.</w:t>
      </w:r>
    </w:p>
    <w:p w14:paraId="7883752A" w14:textId="77777777" w:rsidR="006908DB" w:rsidRPr="006908DB" w:rsidRDefault="006908DB" w:rsidP="00A04C87">
      <w:pPr>
        <w:pStyle w:val="Standard"/>
        <w:numPr>
          <w:ilvl w:val="0"/>
          <w:numId w:val="40"/>
        </w:numPr>
        <w:spacing w:after="0"/>
        <w:jc w:val="both"/>
      </w:pPr>
      <w:r w:rsidRPr="006908DB">
        <w:t>Dane przetwarzane na podstawie zgody (wizerunek): do czasu jej wycofania.</w:t>
      </w:r>
    </w:p>
    <w:p w14:paraId="6632B515" w14:textId="77777777" w:rsidR="006908DB" w:rsidRPr="006908DB" w:rsidRDefault="006908DB" w:rsidP="00A04C87">
      <w:pPr>
        <w:pStyle w:val="Standard"/>
        <w:spacing w:after="0"/>
        <w:jc w:val="both"/>
        <w:rPr>
          <w:b/>
          <w:bCs/>
        </w:rPr>
      </w:pPr>
      <w:r w:rsidRPr="006908DB">
        <w:rPr>
          <w:b/>
          <w:bCs/>
        </w:rPr>
        <w:t>6. Prawa osób, których dane dotyczą</w:t>
      </w:r>
    </w:p>
    <w:p w14:paraId="4259C4F7" w14:textId="77777777" w:rsidR="006908DB" w:rsidRPr="006908DB" w:rsidRDefault="006908DB" w:rsidP="00A04C87">
      <w:pPr>
        <w:pStyle w:val="Standard"/>
        <w:spacing w:after="0"/>
        <w:jc w:val="both"/>
      </w:pPr>
      <w:r w:rsidRPr="006908DB">
        <w:t>Posiadają Państwo prawo do:</w:t>
      </w:r>
    </w:p>
    <w:p w14:paraId="08E60582" w14:textId="77777777" w:rsidR="006908DB" w:rsidRPr="006908DB" w:rsidRDefault="006908DB" w:rsidP="00A04C87">
      <w:pPr>
        <w:pStyle w:val="Standard"/>
        <w:numPr>
          <w:ilvl w:val="0"/>
          <w:numId w:val="41"/>
        </w:numPr>
        <w:spacing w:after="0"/>
        <w:jc w:val="both"/>
      </w:pPr>
      <w:r w:rsidRPr="006908DB">
        <w:t>dostępu do treści danych oraz ich sprostowania,</w:t>
      </w:r>
    </w:p>
    <w:p w14:paraId="7B6E1487" w14:textId="77777777" w:rsidR="006908DB" w:rsidRPr="006908DB" w:rsidRDefault="006908DB" w:rsidP="00A04C87">
      <w:pPr>
        <w:pStyle w:val="Standard"/>
        <w:numPr>
          <w:ilvl w:val="0"/>
          <w:numId w:val="41"/>
        </w:numPr>
        <w:spacing w:after="0"/>
        <w:jc w:val="both"/>
      </w:pPr>
      <w:r w:rsidRPr="006908DB">
        <w:t>usunięcia danych lub ograniczenia przetwarzania (w przypadkach określonych w RODO),</w:t>
      </w:r>
    </w:p>
    <w:p w14:paraId="49168A1C" w14:textId="77777777" w:rsidR="006908DB" w:rsidRPr="006908DB" w:rsidRDefault="006908DB" w:rsidP="00A04C87">
      <w:pPr>
        <w:pStyle w:val="Standard"/>
        <w:numPr>
          <w:ilvl w:val="0"/>
          <w:numId w:val="41"/>
        </w:numPr>
        <w:spacing w:after="0"/>
        <w:jc w:val="both"/>
      </w:pPr>
      <w:r w:rsidRPr="006908DB">
        <w:t>wniesienia sprzeciwu wobec przetwarzania,</w:t>
      </w:r>
    </w:p>
    <w:p w14:paraId="00BD32CF" w14:textId="77777777" w:rsidR="006908DB" w:rsidRPr="006908DB" w:rsidRDefault="006908DB" w:rsidP="00A04C87">
      <w:pPr>
        <w:pStyle w:val="Standard"/>
        <w:numPr>
          <w:ilvl w:val="0"/>
          <w:numId w:val="41"/>
        </w:numPr>
        <w:spacing w:after="0"/>
        <w:jc w:val="both"/>
      </w:pPr>
      <w:r w:rsidRPr="006908DB">
        <w:rPr>
          <w:b/>
          <w:bCs/>
        </w:rPr>
        <w:t>wycofania zgody w dowolnym momencie</w:t>
      </w:r>
      <w:r w:rsidRPr="006908DB">
        <w:t xml:space="preserve"> (bez wpływu na zgodność z prawem przetwarzania przed jej wycofaniem) – dotyczy wyłącznie zgody na wizerunek.</w:t>
      </w:r>
    </w:p>
    <w:p w14:paraId="7552F27B" w14:textId="77777777" w:rsidR="006908DB" w:rsidRPr="006908DB" w:rsidRDefault="006908DB" w:rsidP="00A04C87">
      <w:pPr>
        <w:pStyle w:val="Standard"/>
        <w:spacing w:after="0"/>
        <w:jc w:val="both"/>
        <w:rPr>
          <w:b/>
          <w:bCs/>
        </w:rPr>
      </w:pPr>
      <w:r w:rsidRPr="006908DB">
        <w:rPr>
          <w:b/>
          <w:bCs/>
        </w:rPr>
        <w:t>7. Prawo do skargi</w:t>
      </w:r>
    </w:p>
    <w:p w14:paraId="0A2D5D3D" w14:textId="77777777" w:rsidR="006908DB" w:rsidRPr="006908DB" w:rsidRDefault="006908DB" w:rsidP="00A04C87">
      <w:pPr>
        <w:pStyle w:val="Standard"/>
        <w:spacing w:after="0"/>
        <w:jc w:val="both"/>
      </w:pPr>
      <w:r w:rsidRPr="006908DB">
        <w:t xml:space="preserve">Jeśli uznają Państwo, że przetwarzanie danych narusza przepisy RODO, przysługuje Państwu prawo wniesienia skargi do </w:t>
      </w:r>
      <w:r w:rsidRPr="006908DB">
        <w:rPr>
          <w:b/>
          <w:bCs/>
        </w:rPr>
        <w:t>Prezesa Urzędu Ochrony Danych Osobowych</w:t>
      </w:r>
    </w:p>
    <w:p w14:paraId="095E9241" w14:textId="77777777" w:rsidR="006908DB" w:rsidRPr="006908DB" w:rsidRDefault="006908DB" w:rsidP="00A04C87">
      <w:pPr>
        <w:pStyle w:val="Standard"/>
        <w:spacing w:after="0"/>
        <w:jc w:val="both"/>
        <w:rPr>
          <w:b/>
          <w:bCs/>
        </w:rPr>
      </w:pPr>
      <w:r w:rsidRPr="006908DB">
        <w:rPr>
          <w:b/>
          <w:bCs/>
        </w:rPr>
        <w:t>8. Obowiązek podania danych</w:t>
      </w:r>
    </w:p>
    <w:p w14:paraId="0C1D77B9" w14:textId="77777777" w:rsidR="006908DB" w:rsidRDefault="006908DB" w:rsidP="00A04C87">
      <w:pPr>
        <w:pStyle w:val="Standard"/>
        <w:spacing w:after="0"/>
        <w:jc w:val="both"/>
      </w:pPr>
      <w:r w:rsidRPr="006908DB">
        <w:t xml:space="preserve">Podanie danych w zakresie wymaganym przez kartę kwalifikacyjną jest </w:t>
      </w:r>
      <w:r w:rsidRPr="006908DB">
        <w:rPr>
          <w:b/>
          <w:bCs/>
        </w:rPr>
        <w:t>obowiązkiem ustawowym</w:t>
      </w:r>
      <w:r w:rsidRPr="006908DB">
        <w:t>. Ich niepodanie uniemożliwia zakwalifikowanie dziecka na półkolonie. Podanie danych w celach promocyjnych (wizerunek) jest całkowicie dobrowolne.</w:t>
      </w:r>
    </w:p>
    <w:p w14:paraId="652E5995" w14:textId="77777777" w:rsidR="008C2CCE" w:rsidRDefault="008C2CCE" w:rsidP="00A04C87">
      <w:pPr>
        <w:pStyle w:val="Standard"/>
        <w:spacing w:after="0"/>
        <w:jc w:val="both"/>
      </w:pPr>
    </w:p>
    <w:p w14:paraId="618698D8" w14:textId="7FE20651" w:rsidR="006908DB" w:rsidRDefault="008C2CCE" w:rsidP="00A04C87">
      <w:pPr>
        <w:pStyle w:val="Standard"/>
        <w:spacing w:after="0"/>
        <w:jc w:val="both"/>
      </w:pPr>
      <w:r w:rsidRPr="008C2CCE">
        <w:rPr>
          <w:i/>
          <w:iCs/>
        </w:rPr>
        <w:t>Oświadczam, że zapoznałem/</w:t>
      </w:r>
      <w:proofErr w:type="spellStart"/>
      <w:r w:rsidRPr="008C2CCE">
        <w:rPr>
          <w:i/>
          <w:iCs/>
        </w:rPr>
        <w:t>am</w:t>
      </w:r>
      <w:proofErr w:type="spellEnd"/>
      <w:r w:rsidRPr="008C2CCE">
        <w:rPr>
          <w:i/>
          <w:iCs/>
        </w:rPr>
        <w:t xml:space="preserve"> się z powyższą klauzulą informacyjną oraz zobowiązuję się do przekazania jej treści osobom trzecim, których dane wskazuję w karcie (osoby upoważnione do odbioru dziecka).</w:t>
      </w:r>
    </w:p>
    <w:p w14:paraId="7A7CB514" w14:textId="77777777" w:rsidR="00FD2540" w:rsidRPr="006908DB" w:rsidRDefault="00FD2540" w:rsidP="00A04C87">
      <w:pPr>
        <w:pStyle w:val="Standard"/>
        <w:spacing w:after="0"/>
        <w:jc w:val="both"/>
      </w:pPr>
    </w:p>
    <w:p w14:paraId="0023EC0A" w14:textId="03A28FDB" w:rsidR="006908DB" w:rsidRDefault="006908DB" w:rsidP="006908DB">
      <w:pPr>
        <w:pStyle w:val="Standard"/>
        <w:spacing w:after="0"/>
        <w:jc w:val="center"/>
      </w:pPr>
    </w:p>
    <w:p w14:paraId="706CCF53" w14:textId="5997DA5A" w:rsidR="00FD2540" w:rsidRDefault="00FD2540" w:rsidP="00FD2540">
      <w:pPr>
        <w:pStyle w:val="Standard"/>
        <w:spacing w:after="0"/>
        <w:jc w:val="right"/>
        <w:rPr>
          <w:rFonts w:cs="Calibri"/>
          <w:sz w:val="20"/>
          <w:szCs w:val="20"/>
        </w:rPr>
      </w:pPr>
      <w:r>
        <w:rPr>
          <w:rFonts w:cs="Calibri"/>
          <w:sz w:val="20"/>
          <w:szCs w:val="20"/>
        </w:rPr>
        <w:t>………..………………………………………………………………………</w:t>
      </w:r>
    </w:p>
    <w:p w14:paraId="6F06BC25" w14:textId="61FA7B6E" w:rsidR="006908DB" w:rsidRDefault="00FD2540">
      <w:pPr>
        <w:pStyle w:val="Standard"/>
        <w:spacing w:after="0"/>
        <w:jc w:val="center"/>
      </w:pPr>
      <w:r>
        <w:t xml:space="preserve">                                                                                                    Data i podpis rodzica/opiekuna prawnego</w:t>
      </w:r>
    </w:p>
    <w:sectPr w:rsidR="006908DB" w:rsidSect="0087417E">
      <w:pgSz w:w="11906" w:h="16838"/>
      <w:pgMar w:top="1135" w:right="1417" w:bottom="70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EA4E" w14:textId="77777777" w:rsidR="0051155D" w:rsidRDefault="0051155D">
      <w:pPr>
        <w:spacing w:after="0"/>
      </w:pPr>
      <w:r>
        <w:separator/>
      </w:r>
    </w:p>
  </w:endnote>
  <w:endnote w:type="continuationSeparator" w:id="0">
    <w:p w14:paraId="717C85FF" w14:textId="77777777" w:rsidR="0051155D" w:rsidRDefault="005115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6E20" w14:textId="77777777" w:rsidR="0051155D" w:rsidRDefault="0051155D">
      <w:pPr>
        <w:spacing w:after="0"/>
      </w:pPr>
      <w:r>
        <w:rPr>
          <w:color w:val="000000"/>
        </w:rPr>
        <w:separator/>
      </w:r>
    </w:p>
  </w:footnote>
  <w:footnote w:type="continuationSeparator" w:id="0">
    <w:p w14:paraId="455CAD5E" w14:textId="77777777" w:rsidR="0051155D" w:rsidRDefault="005115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B1F"/>
    <w:multiLevelType w:val="multilevel"/>
    <w:tmpl w:val="A78AF788"/>
    <w:styleLink w:val="WWNum13"/>
    <w:lvl w:ilvl="0">
      <w:start w:val="1"/>
      <w:numFmt w:val="decimal"/>
      <w:lvlText w:val="%1."/>
      <w:lvlJc w:val="left"/>
      <w:pPr>
        <w:ind w:left="358" w:hanging="360"/>
      </w:pPr>
      <w:rPr>
        <w:b w:val="0"/>
        <w:i w:val="0"/>
        <w:strike w:val="0"/>
        <w:dstrike w:val="0"/>
        <w:color w:val="000000"/>
        <w:position w:val="0"/>
        <w:sz w:val="16"/>
        <w:szCs w:val="16"/>
        <w:u w:val="none"/>
        <w:vertAlign w:val="baseline"/>
      </w:rPr>
    </w:lvl>
    <w:lvl w:ilvl="1">
      <w:start w:val="1"/>
      <w:numFmt w:val="lowerLetter"/>
      <w:lvlText w:val=""/>
      <w:lvlJc w:val="left"/>
      <w:pPr>
        <w:ind w:left="1080" w:hanging="360"/>
      </w:pPr>
      <w:rPr>
        <w:rFonts w:eastAsia="Cambria" w:cs="Cambria"/>
        <w:b w:val="0"/>
        <w:i w:val="0"/>
        <w:strike w:val="0"/>
        <w:dstrike w:val="0"/>
        <w:color w:val="000000"/>
        <w:position w:val="0"/>
        <w:sz w:val="16"/>
        <w:szCs w:val="16"/>
        <w:u w:val="none"/>
        <w:vertAlign w:val="baseline"/>
      </w:rPr>
    </w:lvl>
    <w:lvl w:ilvl="2">
      <w:start w:val="1"/>
      <w:numFmt w:val="lowerRoman"/>
      <w:lvlText w:val="%1.%2.%3"/>
      <w:lvlJc w:val="left"/>
      <w:pPr>
        <w:ind w:left="1800" w:hanging="360"/>
      </w:pPr>
      <w:rPr>
        <w:rFonts w:eastAsia="Cambria" w:cs="Cambria"/>
        <w:b w:val="0"/>
        <w:i w:val="0"/>
        <w:strike w:val="0"/>
        <w:dstrike w:val="0"/>
        <w:color w:val="000000"/>
        <w:position w:val="0"/>
        <w:sz w:val="16"/>
        <w:szCs w:val="16"/>
        <w:u w:val="none"/>
        <w:vertAlign w:val="baseline"/>
      </w:rPr>
    </w:lvl>
    <w:lvl w:ilvl="3">
      <w:start w:val="1"/>
      <w:numFmt w:val="decimal"/>
      <w:lvlText w:val="%1.%2.%3.%4"/>
      <w:lvlJc w:val="left"/>
      <w:pPr>
        <w:ind w:left="2520" w:hanging="360"/>
      </w:pPr>
      <w:rPr>
        <w:rFonts w:eastAsia="Cambria" w:cs="Cambria"/>
        <w:b w:val="0"/>
        <w:i w:val="0"/>
        <w:strike w:val="0"/>
        <w:dstrike w:val="0"/>
        <w:color w:val="000000"/>
        <w:position w:val="0"/>
        <w:sz w:val="16"/>
        <w:szCs w:val="16"/>
        <w:u w:val="none"/>
        <w:vertAlign w:val="baseline"/>
      </w:rPr>
    </w:lvl>
    <w:lvl w:ilvl="4">
      <w:start w:val="1"/>
      <w:numFmt w:val="lowerLetter"/>
      <w:lvlText w:val="%1.%2.%3.%4.%5"/>
      <w:lvlJc w:val="left"/>
      <w:pPr>
        <w:ind w:left="3240" w:hanging="360"/>
      </w:pPr>
      <w:rPr>
        <w:rFonts w:eastAsia="Cambria" w:cs="Cambria"/>
        <w:b w:val="0"/>
        <w:i w:val="0"/>
        <w:strike w:val="0"/>
        <w:dstrike w:val="0"/>
        <w:color w:val="000000"/>
        <w:position w:val="0"/>
        <w:sz w:val="16"/>
        <w:szCs w:val="16"/>
        <w:u w:val="none"/>
        <w:vertAlign w:val="baseline"/>
      </w:rPr>
    </w:lvl>
    <w:lvl w:ilvl="5">
      <w:start w:val="1"/>
      <w:numFmt w:val="lowerRoman"/>
      <w:lvlText w:val="%1.%2.%3.%4.%5.%6"/>
      <w:lvlJc w:val="left"/>
      <w:pPr>
        <w:ind w:left="3960" w:hanging="360"/>
      </w:pPr>
      <w:rPr>
        <w:rFonts w:eastAsia="Cambria" w:cs="Cambria"/>
        <w:b w:val="0"/>
        <w:i w:val="0"/>
        <w:strike w:val="0"/>
        <w:dstrike w:val="0"/>
        <w:color w:val="000000"/>
        <w:position w:val="0"/>
        <w:sz w:val="16"/>
        <w:szCs w:val="16"/>
        <w:u w:val="none"/>
        <w:vertAlign w:val="baseline"/>
      </w:rPr>
    </w:lvl>
    <w:lvl w:ilvl="6">
      <w:start w:val="1"/>
      <w:numFmt w:val="decimal"/>
      <w:lvlText w:val="%1.%2.%3.%4.%5.%6.%7"/>
      <w:lvlJc w:val="left"/>
      <w:pPr>
        <w:ind w:left="4680" w:hanging="360"/>
      </w:pPr>
      <w:rPr>
        <w:rFonts w:eastAsia="Cambria" w:cs="Cambria"/>
        <w:b w:val="0"/>
        <w:i w:val="0"/>
        <w:strike w:val="0"/>
        <w:dstrike w:val="0"/>
        <w:color w:val="000000"/>
        <w:position w:val="0"/>
        <w:sz w:val="16"/>
        <w:szCs w:val="16"/>
        <w:u w:val="none"/>
        <w:vertAlign w:val="baseline"/>
      </w:rPr>
    </w:lvl>
    <w:lvl w:ilvl="7">
      <w:start w:val="1"/>
      <w:numFmt w:val="lowerLetter"/>
      <w:lvlText w:val="%1.%2.%3.%4.%5.%6.%7.%8"/>
      <w:lvlJc w:val="left"/>
      <w:pPr>
        <w:ind w:left="5400" w:hanging="360"/>
      </w:pPr>
      <w:rPr>
        <w:rFonts w:eastAsia="Cambria" w:cs="Cambria"/>
        <w:b w:val="0"/>
        <w:i w:val="0"/>
        <w:strike w:val="0"/>
        <w:dstrike w:val="0"/>
        <w:color w:val="000000"/>
        <w:position w:val="0"/>
        <w:sz w:val="16"/>
        <w:szCs w:val="16"/>
        <w:u w:val="none"/>
        <w:vertAlign w:val="baseline"/>
      </w:rPr>
    </w:lvl>
    <w:lvl w:ilvl="8">
      <w:start w:val="1"/>
      <w:numFmt w:val="lowerRoman"/>
      <w:lvlText w:val="%1.%2.%3.%4.%5.%6.%7.%8.%9"/>
      <w:lvlJc w:val="left"/>
      <w:pPr>
        <w:ind w:left="6120" w:hanging="360"/>
      </w:pPr>
      <w:rPr>
        <w:rFonts w:eastAsia="Cambria" w:cs="Cambria"/>
        <w:b w:val="0"/>
        <w:i w:val="0"/>
        <w:strike w:val="0"/>
        <w:dstrike w:val="0"/>
        <w:color w:val="000000"/>
        <w:position w:val="0"/>
        <w:sz w:val="16"/>
        <w:szCs w:val="16"/>
        <w:u w:val="none"/>
        <w:vertAlign w:val="baseline"/>
      </w:rPr>
    </w:lvl>
  </w:abstractNum>
  <w:abstractNum w:abstractNumId="1" w15:restartNumberingAfterBreak="0">
    <w:nsid w:val="0778260A"/>
    <w:multiLevelType w:val="multilevel"/>
    <w:tmpl w:val="34A63E46"/>
    <w:styleLink w:val="WWNum25"/>
    <w:lvl w:ilvl="0">
      <w:start w:val="1"/>
      <w:numFmt w:val="lowerLetter"/>
      <w:lvlText w:val="%1)"/>
      <w:lvlJc w:val="left"/>
      <w:pPr>
        <w:ind w:left="1440" w:hanging="360"/>
      </w:pPr>
      <w:rPr>
        <w:sz w:val="20"/>
        <w:szCs w:val="20"/>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08A3154A"/>
    <w:multiLevelType w:val="multilevel"/>
    <w:tmpl w:val="C13E1B50"/>
    <w:styleLink w:val="WWNum2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C0F4E80"/>
    <w:multiLevelType w:val="multilevel"/>
    <w:tmpl w:val="7DFA41F2"/>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720" w:hanging="360"/>
      </w:pPr>
      <w:rPr>
        <w:rFonts w:ascii="Symbol" w:hAnsi="Symbol"/>
      </w:rPr>
    </w:lvl>
    <w:lvl w:ilvl="3">
      <w:numFmt w:val="bullet"/>
      <w:lvlText w:val=""/>
      <w:lvlJc w:val="left"/>
      <w:pPr>
        <w:ind w:left="720" w:hanging="360"/>
      </w:pPr>
      <w:rPr>
        <w:rFonts w:ascii="Symbol" w:hAnsi="Symbol"/>
      </w:rPr>
    </w:lvl>
    <w:lvl w:ilvl="4">
      <w:numFmt w:val="bullet"/>
      <w:lvlText w:val=""/>
      <w:lvlJc w:val="left"/>
      <w:pPr>
        <w:ind w:left="720" w:hanging="360"/>
      </w:pPr>
      <w:rPr>
        <w:rFonts w:ascii="Symbol" w:hAnsi="Symbol"/>
      </w:rPr>
    </w:lvl>
    <w:lvl w:ilvl="5">
      <w:numFmt w:val="bullet"/>
      <w:lvlText w:val=""/>
      <w:lvlJc w:val="left"/>
      <w:pPr>
        <w:ind w:left="720" w:hanging="360"/>
      </w:pPr>
      <w:rPr>
        <w:rFonts w:ascii="Symbol" w:hAnsi="Symbol"/>
      </w:rPr>
    </w:lvl>
    <w:lvl w:ilvl="6">
      <w:numFmt w:val="bullet"/>
      <w:lvlText w:val=""/>
      <w:lvlJc w:val="left"/>
      <w:pPr>
        <w:ind w:left="720" w:hanging="360"/>
      </w:pPr>
      <w:rPr>
        <w:rFonts w:ascii="Symbol" w:hAnsi="Symbol"/>
      </w:rPr>
    </w:lvl>
    <w:lvl w:ilvl="7">
      <w:numFmt w:val="bullet"/>
      <w:lvlText w:val=""/>
      <w:lvlJc w:val="left"/>
      <w:pPr>
        <w:ind w:left="720" w:hanging="360"/>
      </w:pPr>
      <w:rPr>
        <w:rFonts w:ascii="Symbol" w:hAnsi="Symbol"/>
      </w:rPr>
    </w:lvl>
    <w:lvl w:ilvl="8">
      <w:numFmt w:val="bullet"/>
      <w:lvlText w:val=""/>
      <w:lvlJc w:val="left"/>
      <w:pPr>
        <w:ind w:left="720" w:hanging="360"/>
      </w:pPr>
      <w:rPr>
        <w:rFonts w:ascii="Symbol" w:hAnsi="Symbol"/>
      </w:rPr>
    </w:lvl>
  </w:abstractNum>
  <w:abstractNum w:abstractNumId="4" w15:restartNumberingAfterBreak="0">
    <w:nsid w:val="0E633085"/>
    <w:multiLevelType w:val="multilevel"/>
    <w:tmpl w:val="235A78AC"/>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720" w:hanging="360"/>
      </w:pPr>
      <w:rPr>
        <w:rFonts w:ascii="Symbol" w:hAnsi="Symbol"/>
      </w:rPr>
    </w:lvl>
    <w:lvl w:ilvl="3">
      <w:numFmt w:val="bullet"/>
      <w:lvlText w:val=""/>
      <w:lvlJc w:val="left"/>
      <w:pPr>
        <w:ind w:left="720" w:hanging="360"/>
      </w:pPr>
      <w:rPr>
        <w:rFonts w:ascii="Symbol" w:hAnsi="Symbol"/>
      </w:rPr>
    </w:lvl>
    <w:lvl w:ilvl="4">
      <w:numFmt w:val="bullet"/>
      <w:lvlText w:val=""/>
      <w:lvlJc w:val="left"/>
      <w:pPr>
        <w:ind w:left="720" w:hanging="360"/>
      </w:pPr>
      <w:rPr>
        <w:rFonts w:ascii="Symbol" w:hAnsi="Symbol"/>
      </w:rPr>
    </w:lvl>
    <w:lvl w:ilvl="5">
      <w:numFmt w:val="bullet"/>
      <w:lvlText w:val=""/>
      <w:lvlJc w:val="left"/>
      <w:pPr>
        <w:ind w:left="720" w:hanging="360"/>
      </w:pPr>
      <w:rPr>
        <w:rFonts w:ascii="Symbol" w:hAnsi="Symbol"/>
      </w:rPr>
    </w:lvl>
    <w:lvl w:ilvl="6">
      <w:numFmt w:val="bullet"/>
      <w:lvlText w:val=""/>
      <w:lvlJc w:val="left"/>
      <w:pPr>
        <w:ind w:left="720" w:hanging="360"/>
      </w:pPr>
      <w:rPr>
        <w:rFonts w:ascii="Symbol" w:hAnsi="Symbol"/>
      </w:rPr>
    </w:lvl>
    <w:lvl w:ilvl="7">
      <w:numFmt w:val="bullet"/>
      <w:lvlText w:val=""/>
      <w:lvlJc w:val="left"/>
      <w:pPr>
        <w:ind w:left="720" w:hanging="360"/>
      </w:pPr>
      <w:rPr>
        <w:rFonts w:ascii="Symbol" w:hAnsi="Symbol"/>
      </w:rPr>
    </w:lvl>
    <w:lvl w:ilvl="8">
      <w:numFmt w:val="bullet"/>
      <w:lvlText w:val=""/>
      <w:lvlJc w:val="left"/>
      <w:pPr>
        <w:ind w:left="720" w:hanging="360"/>
      </w:pPr>
      <w:rPr>
        <w:rFonts w:ascii="Symbol" w:hAnsi="Symbol"/>
      </w:rPr>
    </w:lvl>
  </w:abstractNum>
  <w:abstractNum w:abstractNumId="5" w15:restartNumberingAfterBreak="0">
    <w:nsid w:val="1EC64709"/>
    <w:multiLevelType w:val="multilevel"/>
    <w:tmpl w:val="B1709EBE"/>
    <w:styleLink w:val="WWNum15"/>
    <w:lvl w:ilvl="0">
      <w:start w:val="11"/>
      <w:numFmt w:val="decimal"/>
      <w:lvlText w:val="%1."/>
      <w:lvlJc w:val="left"/>
      <w:pPr>
        <w:ind w:left="689" w:hanging="360"/>
      </w:pPr>
    </w:lvl>
    <w:lvl w:ilvl="1">
      <w:start w:val="1"/>
      <w:numFmt w:val="lowerLetter"/>
      <w:lvlText w:val="."/>
      <w:lvlJc w:val="left"/>
      <w:pPr>
        <w:ind w:left="1409" w:hanging="360"/>
      </w:pPr>
    </w:lvl>
    <w:lvl w:ilvl="2">
      <w:start w:val="1"/>
      <w:numFmt w:val="lowerRoman"/>
      <w:lvlText w:val="%1.%2.%3."/>
      <w:lvlJc w:val="right"/>
      <w:pPr>
        <w:ind w:left="2129" w:hanging="180"/>
      </w:pPr>
    </w:lvl>
    <w:lvl w:ilvl="3">
      <w:start w:val="1"/>
      <w:numFmt w:val="decimal"/>
      <w:lvlText w:val="%1.%2.%3.%4."/>
      <w:lvlJc w:val="left"/>
      <w:pPr>
        <w:ind w:left="2849" w:hanging="360"/>
      </w:pPr>
    </w:lvl>
    <w:lvl w:ilvl="4">
      <w:start w:val="1"/>
      <w:numFmt w:val="lowerLetter"/>
      <w:lvlText w:val="%1.%2.%3.%4.%5."/>
      <w:lvlJc w:val="left"/>
      <w:pPr>
        <w:ind w:left="3569" w:hanging="360"/>
      </w:pPr>
    </w:lvl>
    <w:lvl w:ilvl="5">
      <w:start w:val="1"/>
      <w:numFmt w:val="lowerRoman"/>
      <w:lvlText w:val="%1.%2.%3.%4.%5.%6."/>
      <w:lvlJc w:val="right"/>
      <w:pPr>
        <w:ind w:left="4289" w:hanging="180"/>
      </w:pPr>
    </w:lvl>
    <w:lvl w:ilvl="6">
      <w:start w:val="1"/>
      <w:numFmt w:val="decimal"/>
      <w:lvlText w:val="%1.%2.%3.%4.%5.%6.%7."/>
      <w:lvlJc w:val="left"/>
      <w:pPr>
        <w:ind w:left="5009" w:hanging="360"/>
      </w:pPr>
    </w:lvl>
    <w:lvl w:ilvl="7">
      <w:start w:val="1"/>
      <w:numFmt w:val="lowerLetter"/>
      <w:lvlText w:val="%1.%2.%3.%4.%5.%6.%7.%8."/>
      <w:lvlJc w:val="left"/>
      <w:pPr>
        <w:ind w:left="5729" w:hanging="360"/>
      </w:pPr>
    </w:lvl>
    <w:lvl w:ilvl="8">
      <w:start w:val="1"/>
      <w:numFmt w:val="lowerRoman"/>
      <w:lvlText w:val="%1.%2.%3.%4.%5.%6.%7.%8.%9."/>
      <w:lvlJc w:val="right"/>
      <w:pPr>
        <w:ind w:left="6449" w:hanging="180"/>
      </w:pPr>
    </w:lvl>
  </w:abstractNum>
  <w:abstractNum w:abstractNumId="6" w15:restartNumberingAfterBreak="0">
    <w:nsid w:val="1F7B6D50"/>
    <w:multiLevelType w:val="multilevel"/>
    <w:tmpl w:val="BE10EE50"/>
    <w:styleLink w:val="WWNum16"/>
    <w:lvl w:ilvl="0">
      <w:start w:val="1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6BF2546"/>
    <w:multiLevelType w:val="multilevel"/>
    <w:tmpl w:val="68ACF578"/>
    <w:styleLink w:val="WWNum8"/>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8" w15:restartNumberingAfterBreak="0">
    <w:nsid w:val="2A094AD8"/>
    <w:multiLevelType w:val="multilevel"/>
    <w:tmpl w:val="104A417A"/>
    <w:styleLink w:val="WWNum1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ACA2F9C"/>
    <w:multiLevelType w:val="multilevel"/>
    <w:tmpl w:val="8676E6D4"/>
    <w:styleLink w:val="WWNum3"/>
    <w:lvl w:ilvl="0">
      <w:start w:val="9"/>
      <w:numFmt w:val="decimal"/>
      <w:lvlText w:val="%1."/>
      <w:lvlJc w:val="left"/>
      <w:pPr>
        <w:ind w:left="329" w:hanging="360"/>
      </w:pPr>
      <w:rPr>
        <w:rFonts w:eastAsia="Calibri" w:cs="Calibri"/>
        <w:b w:val="0"/>
        <w:i w:val="0"/>
        <w:strike w:val="0"/>
        <w:dstrike w:val="0"/>
        <w:color w:val="000000"/>
        <w:position w:val="0"/>
        <w:sz w:val="22"/>
        <w:szCs w:val="22"/>
        <w:u w:val="none"/>
        <w:vertAlign w:val="baseline"/>
      </w:rPr>
    </w:lvl>
    <w:lvl w:ilvl="1">
      <w:start w:val="1"/>
      <w:numFmt w:val="lowerLetter"/>
      <w:lvlText w:val=""/>
      <w:lvlJc w:val="left"/>
      <w:pPr>
        <w:ind w:left="1080" w:hanging="360"/>
      </w:pPr>
      <w:rPr>
        <w:rFonts w:eastAsia="Calibri" w:cs="Calibri"/>
        <w:b w:val="0"/>
        <w:i w:val="0"/>
        <w:strike w:val="0"/>
        <w:dstrike w:val="0"/>
        <w:color w:val="000000"/>
        <w:position w:val="0"/>
        <w:sz w:val="22"/>
        <w:szCs w:val="22"/>
        <w:u w:val="none"/>
        <w:vertAlign w:val="baseline"/>
      </w:rPr>
    </w:lvl>
    <w:lvl w:ilvl="2">
      <w:start w:val="1"/>
      <w:numFmt w:val="lowerRoman"/>
      <w:lvlText w:val="%1.%2.%3"/>
      <w:lvlJc w:val="left"/>
      <w:pPr>
        <w:ind w:left="1800" w:hanging="360"/>
      </w:pPr>
      <w:rPr>
        <w:rFonts w:eastAsia="Calibri" w:cs="Calibri"/>
        <w:b w:val="0"/>
        <w:i w:val="0"/>
        <w:strike w:val="0"/>
        <w:dstrike w:val="0"/>
        <w:color w:val="000000"/>
        <w:position w:val="0"/>
        <w:sz w:val="22"/>
        <w:szCs w:val="22"/>
        <w:u w:val="none"/>
        <w:vertAlign w:val="baseline"/>
      </w:rPr>
    </w:lvl>
    <w:lvl w:ilvl="3">
      <w:start w:val="1"/>
      <w:numFmt w:val="decimal"/>
      <w:lvlText w:val="%1.%2.%3.%4"/>
      <w:lvlJc w:val="left"/>
      <w:pPr>
        <w:ind w:left="2520" w:hanging="360"/>
      </w:pPr>
      <w:rPr>
        <w:rFonts w:eastAsia="Calibri" w:cs="Calibri"/>
        <w:b w:val="0"/>
        <w:i w:val="0"/>
        <w:strike w:val="0"/>
        <w:dstrike w:val="0"/>
        <w:color w:val="000000"/>
        <w:position w:val="0"/>
        <w:sz w:val="22"/>
        <w:szCs w:val="22"/>
        <w:u w:val="none"/>
        <w:vertAlign w:val="baseline"/>
      </w:rPr>
    </w:lvl>
    <w:lvl w:ilvl="4">
      <w:start w:val="1"/>
      <w:numFmt w:val="lowerLetter"/>
      <w:lvlText w:val="%1.%2.%3.%4.%5"/>
      <w:lvlJc w:val="left"/>
      <w:pPr>
        <w:ind w:left="3240" w:hanging="360"/>
      </w:pPr>
      <w:rPr>
        <w:rFonts w:eastAsia="Calibri" w:cs="Calibri"/>
        <w:b w:val="0"/>
        <w:i w:val="0"/>
        <w:strike w:val="0"/>
        <w:dstrike w:val="0"/>
        <w:color w:val="000000"/>
        <w:position w:val="0"/>
        <w:sz w:val="22"/>
        <w:szCs w:val="22"/>
        <w:u w:val="none"/>
        <w:vertAlign w:val="baseline"/>
      </w:rPr>
    </w:lvl>
    <w:lvl w:ilvl="5">
      <w:start w:val="1"/>
      <w:numFmt w:val="lowerRoman"/>
      <w:lvlText w:val="%1.%2.%3.%4.%5.%6"/>
      <w:lvlJc w:val="left"/>
      <w:pPr>
        <w:ind w:left="3960" w:hanging="360"/>
      </w:pPr>
      <w:rPr>
        <w:rFonts w:eastAsia="Calibri" w:cs="Calibri"/>
        <w:b w:val="0"/>
        <w:i w:val="0"/>
        <w:strike w:val="0"/>
        <w:dstrike w:val="0"/>
        <w:color w:val="000000"/>
        <w:position w:val="0"/>
        <w:sz w:val="22"/>
        <w:szCs w:val="22"/>
        <w:u w:val="none"/>
        <w:vertAlign w:val="baseline"/>
      </w:rPr>
    </w:lvl>
    <w:lvl w:ilvl="6">
      <w:start w:val="1"/>
      <w:numFmt w:val="decimal"/>
      <w:lvlText w:val="%1.%2.%3.%4.%5.%6.%7"/>
      <w:lvlJc w:val="left"/>
      <w:pPr>
        <w:ind w:left="4680" w:hanging="360"/>
      </w:pPr>
      <w:rPr>
        <w:rFonts w:eastAsia="Calibri" w:cs="Calibri"/>
        <w:b w:val="0"/>
        <w:i w:val="0"/>
        <w:strike w:val="0"/>
        <w:dstrike w:val="0"/>
        <w:color w:val="000000"/>
        <w:position w:val="0"/>
        <w:sz w:val="22"/>
        <w:szCs w:val="22"/>
        <w:u w:val="none"/>
        <w:vertAlign w:val="baseline"/>
      </w:rPr>
    </w:lvl>
    <w:lvl w:ilvl="7">
      <w:start w:val="1"/>
      <w:numFmt w:val="lowerLetter"/>
      <w:lvlText w:val="%1.%2.%3.%4.%5.%6.%7.%8"/>
      <w:lvlJc w:val="left"/>
      <w:pPr>
        <w:ind w:left="5400" w:hanging="360"/>
      </w:pPr>
      <w:rPr>
        <w:rFonts w:eastAsia="Calibri" w:cs="Calibri"/>
        <w:b w:val="0"/>
        <w:i w:val="0"/>
        <w:strike w:val="0"/>
        <w:dstrike w:val="0"/>
        <w:color w:val="000000"/>
        <w:position w:val="0"/>
        <w:sz w:val="22"/>
        <w:szCs w:val="22"/>
        <w:u w:val="none"/>
        <w:vertAlign w:val="baseline"/>
      </w:rPr>
    </w:lvl>
    <w:lvl w:ilvl="8">
      <w:start w:val="1"/>
      <w:numFmt w:val="lowerRoman"/>
      <w:lvlText w:val="%1.%2.%3.%4.%5.%6.%7.%8.%9"/>
      <w:lvlJc w:val="left"/>
      <w:pPr>
        <w:ind w:left="6120" w:hanging="360"/>
      </w:pPr>
      <w:rPr>
        <w:rFonts w:eastAsia="Calibri" w:cs="Calibri"/>
        <w:b w:val="0"/>
        <w:i w:val="0"/>
        <w:strike w:val="0"/>
        <w:dstrike w:val="0"/>
        <w:color w:val="000000"/>
        <w:position w:val="0"/>
        <w:sz w:val="22"/>
        <w:szCs w:val="22"/>
        <w:u w:val="none"/>
        <w:vertAlign w:val="baseline"/>
      </w:rPr>
    </w:lvl>
  </w:abstractNum>
  <w:abstractNum w:abstractNumId="10" w15:restartNumberingAfterBreak="0">
    <w:nsid w:val="2ED00D5A"/>
    <w:multiLevelType w:val="multilevel"/>
    <w:tmpl w:val="AFEEAEDE"/>
    <w:styleLink w:val="WWNum12"/>
    <w:lvl w:ilvl="0">
      <w:start w:val="1"/>
      <w:numFmt w:val="decimal"/>
      <w:lvlText w:val="%1."/>
      <w:lvlJc w:val="left"/>
      <w:pPr>
        <w:ind w:left="358" w:hanging="360"/>
      </w:pPr>
      <w:rPr>
        <w:rFonts w:eastAsia="Cambria" w:cs="Cambria"/>
        <w:b w:val="0"/>
        <w:i w:val="0"/>
        <w:strike w:val="0"/>
        <w:dstrike w:val="0"/>
        <w:color w:val="000000"/>
        <w:position w:val="0"/>
        <w:sz w:val="16"/>
        <w:szCs w:val="16"/>
        <w:u w:val="none"/>
        <w:vertAlign w:val="baseline"/>
      </w:rPr>
    </w:lvl>
    <w:lvl w:ilvl="1">
      <w:start w:val="1"/>
      <w:numFmt w:val="lowerLetter"/>
      <w:lvlText w:val=""/>
      <w:lvlJc w:val="left"/>
      <w:pPr>
        <w:ind w:left="1080" w:hanging="360"/>
      </w:pPr>
      <w:rPr>
        <w:rFonts w:eastAsia="Cambria" w:cs="Cambria"/>
        <w:b w:val="0"/>
        <w:i w:val="0"/>
        <w:strike w:val="0"/>
        <w:dstrike w:val="0"/>
        <w:color w:val="000000"/>
        <w:position w:val="0"/>
        <w:sz w:val="16"/>
        <w:szCs w:val="16"/>
        <w:u w:val="none"/>
        <w:vertAlign w:val="baseline"/>
      </w:rPr>
    </w:lvl>
    <w:lvl w:ilvl="2">
      <w:start w:val="1"/>
      <w:numFmt w:val="lowerRoman"/>
      <w:lvlText w:val="%1.%2.%3"/>
      <w:lvlJc w:val="left"/>
      <w:pPr>
        <w:ind w:left="1800" w:hanging="360"/>
      </w:pPr>
      <w:rPr>
        <w:rFonts w:eastAsia="Cambria" w:cs="Cambria"/>
        <w:b w:val="0"/>
        <w:i w:val="0"/>
        <w:strike w:val="0"/>
        <w:dstrike w:val="0"/>
        <w:color w:val="000000"/>
        <w:position w:val="0"/>
        <w:sz w:val="16"/>
        <w:szCs w:val="16"/>
        <w:u w:val="none"/>
        <w:vertAlign w:val="baseline"/>
      </w:rPr>
    </w:lvl>
    <w:lvl w:ilvl="3">
      <w:start w:val="1"/>
      <w:numFmt w:val="decimal"/>
      <w:lvlText w:val="%1.%2.%3.%4"/>
      <w:lvlJc w:val="left"/>
      <w:pPr>
        <w:ind w:left="2520" w:hanging="360"/>
      </w:pPr>
      <w:rPr>
        <w:rFonts w:eastAsia="Cambria" w:cs="Cambria"/>
        <w:b w:val="0"/>
        <w:i w:val="0"/>
        <w:strike w:val="0"/>
        <w:dstrike w:val="0"/>
        <w:color w:val="000000"/>
        <w:position w:val="0"/>
        <w:sz w:val="16"/>
        <w:szCs w:val="16"/>
        <w:u w:val="none"/>
        <w:vertAlign w:val="baseline"/>
      </w:rPr>
    </w:lvl>
    <w:lvl w:ilvl="4">
      <w:start w:val="1"/>
      <w:numFmt w:val="lowerLetter"/>
      <w:lvlText w:val="%1.%2.%3.%4.%5"/>
      <w:lvlJc w:val="left"/>
      <w:pPr>
        <w:ind w:left="3240" w:hanging="360"/>
      </w:pPr>
      <w:rPr>
        <w:rFonts w:eastAsia="Cambria" w:cs="Cambria"/>
        <w:b w:val="0"/>
        <w:i w:val="0"/>
        <w:strike w:val="0"/>
        <w:dstrike w:val="0"/>
        <w:color w:val="000000"/>
        <w:position w:val="0"/>
        <w:sz w:val="16"/>
        <w:szCs w:val="16"/>
        <w:u w:val="none"/>
        <w:vertAlign w:val="baseline"/>
      </w:rPr>
    </w:lvl>
    <w:lvl w:ilvl="5">
      <w:start w:val="1"/>
      <w:numFmt w:val="lowerRoman"/>
      <w:lvlText w:val="%1.%2.%3.%4.%5.%6"/>
      <w:lvlJc w:val="left"/>
      <w:pPr>
        <w:ind w:left="3960" w:hanging="360"/>
      </w:pPr>
      <w:rPr>
        <w:rFonts w:eastAsia="Cambria" w:cs="Cambria"/>
        <w:b w:val="0"/>
        <w:i w:val="0"/>
        <w:strike w:val="0"/>
        <w:dstrike w:val="0"/>
        <w:color w:val="000000"/>
        <w:position w:val="0"/>
        <w:sz w:val="16"/>
        <w:szCs w:val="16"/>
        <w:u w:val="none"/>
        <w:vertAlign w:val="baseline"/>
      </w:rPr>
    </w:lvl>
    <w:lvl w:ilvl="6">
      <w:start w:val="1"/>
      <w:numFmt w:val="decimal"/>
      <w:lvlText w:val="%1.%2.%3.%4.%5.%6.%7"/>
      <w:lvlJc w:val="left"/>
      <w:pPr>
        <w:ind w:left="4680" w:hanging="360"/>
      </w:pPr>
      <w:rPr>
        <w:rFonts w:eastAsia="Cambria" w:cs="Cambria"/>
        <w:b w:val="0"/>
        <w:i w:val="0"/>
        <w:strike w:val="0"/>
        <w:dstrike w:val="0"/>
        <w:color w:val="000000"/>
        <w:position w:val="0"/>
        <w:sz w:val="16"/>
        <w:szCs w:val="16"/>
        <w:u w:val="none"/>
        <w:vertAlign w:val="baseline"/>
      </w:rPr>
    </w:lvl>
    <w:lvl w:ilvl="7">
      <w:start w:val="1"/>
      <w:numFmt w:val="lowerLetter"/>
      <w:lvlText w:val="%1.%2.%3.%4.%5.%6.%7.%8"/>
      <w:lvlJc w:val="left"/>
      <w:pPr>
        <w:ind w:left="5400" w:hanging="360"/>
      </w:pPr>
      <w:rPr>
        <w:rFonts w:eastAsia="Cambria" w:cs="Cambria"/>
        <w:b w:val="0"/>
        <w:i w:val="0"/>
        <w:strike w:val="0"/>
        <w:dstrike w:val="0"/>
        <w:color w:val="000000"/>
        <w:position w:val="0"/>
        <w:sz w:val="16"/>
        <w:szCs w:val="16"/>
        <w:u w:val="none"/>
        <w:vertAlign w:val="baseline"/>
      </w:rPr>
    </w:lvl>
    <w:lvl w:ilvl="8">
      <w:start w:val="1"/>
      <w:numFmt w:val="lowerRoman"/>
      <w:lvlText w:val="%1.%2.%3.%4.%5.%6.%7.%8.%9"/>
      <w:lvlJc w:val="left"/>
      <w:pPr>
        <w:ind w:left="6120" w:hanging="360"/>
      </w:pPr>
      <w:rPr>
        <w:rFonts w:eastAsia="Cambria" w:cs="Cambria"/>
        <w:b w:val="0"/>
        <w:i w:val="0"/>
        <w:strike w:val="0"/>
        <w:dstrike w:val="0"/>
        <w:color w:val="000000"/>
        <w:position w:val="0"/>
        <w:sz w:val="16"/>
        <w:szCs w:val="16"/>
        <w:u w:val="none"/>
        <w:vertAlign w:val="baseline"/>
      </w:rPr>
    </w:lvl>
  </w:abstractNum>
  <w:abstractNum w:abstractNumId="11" w15:restartNumberingAfterBreak="0">
    <w:nsid w:val="2FFA3723"/>
    <w:multiLevelType w:val="multilevel"/>
    <w:tmpl w:val="CD4ECA5C"/>
    <w:styleLink w:val="WWNum28"/>
    <w:lvl w:ilvl="0">
      <w:start w:val="1"/>
      <w:numFmt w:val="lowerLetter"/>
      <w:lvlText w:val="%1)"/>
      <w:lvlJc w:val="left"/>
      <w:pPr>
        <w:ind w:left="1068" w:hanging="360"/>
      </w:pPr>
    </w:lvl>
    <w:lvl w:ilvl="1">
      <w:start w:val="1"/>
      <w:numFmt w:val="lowerLetter"/>
      <w:lvlText w:val="."/>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2" w15:restartNumberingAfterBreak="0">
    <w:nsid w:val="333122E5"/>
    <w:multiLevelType w:val="multilevel"/>
    <w:tmpl w:val="E304D18A"/>
    <w:styleLink w:val="WWNum11"/>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13" w15:restartNumberingAfterBreak="0">
    <w:nsid w:val="354562FE"/>
    <w:multiLevelType w:val="multilevel"/>
    <w:tmpl w:val="FA94BFAA"/>
    <w:styleLink w:val="WWNum10"/>
    <w:lvl w:ilvl="0">
      <w:start w:val="1"/>
      <w:numFmt w:val="lowerLetter"/>
      <w:lvlText w:val="%1)"/>
      <w:lvlJc w:val="left"/>
      <w:pPr>
        <w:ind w:left="715" w:hanging="360"/>
      </w:p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14" w15:restartNumberingAfterBreak="0">
    <w:nsid w:val="367D0795"/>
    <w:multiLevelType w:val="multilevel"/>
    <w:tmpl w:val="FBF6A7B6"/>
    <w:styleLink w:val="WWNum29"/>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36EF26DB"/>
    <w:multiLevelType w:val="multilevel"/>
    <w:tmpl w:val="C526DB22"/>
    <w:styleLink w:val="WWNum6"/>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AEB0527"/>
    <w:multiLevelType w:val="multilevel"/>
    <w:tmpl w:val="AB94F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17988"/>
    <w:multiLevelType w:val="multilevel"/>
    <w:tmpl w:val="35DC8F02"/>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720" w:hanging="360"/>
      </w:pPr>
      <w:rPr>
        <w:rFonts w:ascii="Symbol" w:hAnsi="Symbol"/>
      </w:rPr>
    </w:lvl>
    <w:lvl w:ilvl="3">
      <w:numFmt w:val="bullet"/>
      <w:lvlText w:val=""/>
      <w:lvlJc w:val="left"/>
      <w:pPr>
        <w:ind w:left="720" w:hanging="360"/>
      </w:pPr>
      <w:rPr>
        <w:rFonts w:ascii="Symbol" w:hAnsi="Symbol"/>
      </w:rPr>
    </w:lvl>
    <w:lvl w:ilvl="4">
      <w:numFmt w:val="bullet"/>
      <w:lvlText w:val=""/>
      <w:lvlJc w:val="left"/>
      <w:pPr>
        <w:ind w:left="720" w:hanging="360"/>
      </w:pPr>
      <w:rPr>
        <w:rFonts w:ascii="Symbol" w:hAnsi="Symbol"/>
      </w:rPr>
    </w:lvl>
    <w:lvl w:ilvl="5">
      <w:numFmt w:val="bullet"/>
      <w:lvlText w:val=""/>
      <w:lvlJc w:val="left"/>
      <w:pPr>
        <w:ind w:left="720" w:hanging="360"/>
      </w:pPr>
      <w:rPr>
        <w:rFonts w:ascii="Symbol" w:hAnsi="Symbol"/>
      </w:rPr>
    </w:lvl>
    <w:lvl w:ilvl="6">
      <w:numFmt w:val="bullet"/>
      <w:lvlText w:val=""/>
      <w:lvlJc w:val="left"/>
      <w:pPr>
        <w:ind w:left="720" w:hanging="360"/>
      </w:pPr>
      <w:rPr>
        <w:rFonts w:ascii="Symbol" w:hAnsi="Symbol"/>
      </w:rPr>
    </w:lvl>
    <w:lvl w:ilvl="7">
      <w:numFmt w:val="bullet"/>
      <w:lvlText w:val=""/>
      <w:lvlJc w:val="left"/>
      <w:pPr>
        <w:ind w:left="720" w:hanging="360"/>
      </w:pPr>
      <w:rPr>
        <w:rFonts w:ascii="Symbol" w:hAnsi="Symbol"/>
      </w:rPr>
    </w:lvl>
    <w:lvl w:ilvl="8">
      <w:numFmt w:val="bullet"/>
      <w:lvlText w:val=""/>
      <w:lvlJc w:val="left"/>
      <w:pPr>
        <w:ind w:left="720" w:hanging="360"/>
      </w:pPr>
      <w:rPr>
        <w:rFonts w:ascii="Symbol" w:hAnsi="Symbol"/>
      </w:rPr>
    </w:lvl>
  </w:abstractNum>
  <w:abstractNum w:abstractNumId="18" w15:restartNumberingAfterBreak="0">
    <w:nsid w:val="46A72938"/>
    <w:multiLevelType w:val="multilevel"/>
    <w:tmpl w:val="055273B2"/>
    <w:styleLink w:val="WWNum18"/>
    <w:lvl w:ilvl="0">
      <w:start w:val="1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7205A1B"/>
    <w:multiLevelType w:val="multilevel"/>
    <w:tmpl w:val="0FD0F412"/>
    <w:styleLink w:val="WWNum2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CDC6976"/>
    <w:multiLevelType w:val="multilevel"/>
    <w:tmpl w:val="3C24AD42"/>
    <w:styleLink w:val="WWNum14"/>
    <w:lvl w:ilvl="0">
      <w:start w:val="1"/>
      <w:numFmt w:val="decimal"/>
      <w:lvlText w:val="%1."/>
      <w:lvlJc w:val="left"/>
      <w:pPr>
        <w:ind w:left="720" w:hanging="360"/>
      </w:pPr>
      <w:rPr>
        <w:b w:val="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E2476E7"/>
    <w:multiLevelType w:val="multilevel"/>
    <w:tmpl w:val="C074BF20"/>
    <w:styleLink w:val="WWNum27"/>
    <w:lvl w:ilvl="0">
      <w:start w:val="1"/>
      <w:numFmt w:val="lowerLetter"/>
      <w:lvlText w:val="%1)"/>
      <w:lvlJc w:val="left"/>
      <w:pPr>
        <w:ind w:left="1080" w:hanging="360"/>
      </w:pPr>
      <w:rPr>
        <w:b w:val="0"/>
        <w:bCs w:val="0"/>
        <w:sz w:val="20"/>
        <w:szCs w:val="20"/>
      </w:rPr>
    </w:lvl>
    <w:lvl w:ilvl="1">
      <w:start w:val="1"/>
      <w:numFmt w:val="lowerLetter"/>
      <w:lvlText w:val="."/>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50824846"/>
    <w:multiLevelType w:val="multilevel"/>
    <w:tmpl w:val="CD249596"/>
    <w:styleLink w:val="WWNum31"/>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523D35C3"/>
    <w:multiLevelType w:val="multilevel"/>
    <w:tmpl w:val="8DC42F1E"/>
    <w:styleLink w:val="WWNum30"/>
    <w:lvl w:ilvl="0">
      <w:numFmt w:val="bullet"/>
      <w:lvlText w:val=""/>
      <w:lvlJc w:val="left"/>
      <w:pPr>
        <w:ind w:left="1845" w:hanging="360"/>
      </w:pPr>
      <w:rPr>
        <w:rFonts w:ascii="Symbol" w:hAnsi="Symbol"/>
      </w:rPr>
    </w:lvl>
    <w:lvl w:ilvl="1">
      <w:numFmt w:val="bullet"/>
      <w:lvlText w:val="o"/>
      <w:lvlJc w:val="left"/>
      <w:pPr>
        <w:ind w:left="2565" w:hanging="360"/>
      </w:pPr>
      <w:rPr>
        <w:rFonts w:ascii="Courier New" w:hAnsi="Courier New" w:cs="Courier New"/>
      </w:rPr>
    </w:lvl>
    <w:lvl w:ilvl="2">
      <w:numFmt w:val="bullet"/>
      <w:lvlText w:val=""/>
      <w:lvlJc w:val="left"/>
      <w:pPr>
        <w:ind w:left="3285" w:hanging="360"/>
      </w:pPr>
      <w:rPr>
        <w:rFonts w:ascii="Wingdings" w:hAnsi="Wingdings"/>
      </w:rPr>
    </w:lvl>
    <w:lvl w:ilvl="3">
      <w:numFmt w:val="bullet"/>
      <w:lvlText w:val=""/>
      <w:lvlJc w:val="left"/>
      <w:pPr>
        <w:ind w:left="4005" w:hanging="360"/>
      </w:pPr>
      <w:rPr>
        <w:rFonts w:ascii="Symbol" w:hAnsi="Symbol"/>
      </w:rPr>
    </w:lvl>
    <w:lvl w:ilvl="4">
      <w:numFmt w:val="bullet"/>
      <w:lvlText w:val="o"/>
      <w:lvlJc w:val="left"/>
      <w:pPr>
        <w:ind w:left="4725" w:hanging="360"/>
      </w:pPr>
      <w:rPr>
        <w:rFonts w:ascii="Courier New" w:hAnsi="Courier New" w:cs="Courier New"/>
      </w:rPr>
    </w:lvl>
    <w:lvl w:ilvl="5">
      <w:numFmt w:val="bullet"/>
      <w:lvlText w:val=""/>
      <w:lvlJc w:val="left"/>
      <w:pPr>
        <w:ind w:left="5445" w:hanging="360"/>
      </w:pPr>
      <w:rPr>
        <w:rFonts w:ascii="Wingdings" w:hAnsi="Wingdings"/>
      </w:rPr>
    </w:lvl>
    <w:lvl w:ilvl="6">
      <w:numFmt w:val="bullet"/>
      <w:lvlText w:val=""/>
      <w:lvlJc w:val="left"/>
      <w:pPr>
        <w:ind w:left="6165" w:hanging="360"/>
      </w:pPr>
      <w:rPr>
        <w:rFonts w:ascii="Symbol" w:hAnsi="Symbol"/>
      </w:rPr>
    </w:lvl>
    <w:lvl w:ilvl="7">
      <w:numFmt w:val="bullet"/>
      <w:lvlText w:val="o"/>
      <w:lvlJc w:val="left"/>
      <w:pPr>
        <w:ind w:left="6885" w:hanging="360"/>
      </w:pPr>
      <w:rPr>
        <w:rFonts w:ascii="Courier New" w:hAnsi="Courier New" w:cs="Courier New"/>
      </w:rPr>
    </w:lvl>
    <w:lvl w:ilvl="8">
      <w:numFmt w:val="bullet"/>
      <w:lvlText w:val=""/>
      <w:lvlJc w:val="left"/>
      <w:pPr>
        <w:ind w:left="7605" w:hanging="360"/>
      </w:pPr>
      <w:rPr>
        <w:rFonts w:ascii="Wingdings" w:hAnsi="Wingdings"/>
      </w:rPr>
    </w:lvl>
  </w:abstractNum>
  <w:abstractNum w:abstractNumId="24" w15:restartNumberingAfterBreak="0">
    <w:nsid w:val="55B30753"/>
    <w:multiLevelType w:val="multilevel"/>
    <w:tmpl w:val="76448F32"/>
    <w:styleLink w:val="WWNum2"/>
    <w:lvl w:ilvl="0">
      <w:start w:val="3"/>
      <w:numFmt w:val="decimal"/>
      <w:lvlText w:val="%1."/>
      <w:lvlJc w:val="left"/>
      <w:pPr>
        <w:ind w:left="217" w:hanging="360"/>
      </w:pPr>
      <w:rPr>
        <w:rFonts w:eastAsia="Calibri" w:cs="Calibri"/>
        <w:b w:val="0"/>
        <w:i w:val="0"/>
        <w:strike w:val="0"/>
        <w:dstrike w:val="0"/>
        <w:color w:val="000000"/>
        <w:position w:val="0"/>
        <w:sz w:val="22"/>
        <w:szCs w:val="22"/>
        <w:u w:val="none"/>
        <w:vertAlign w:val="baseline"/>
      </w:rPr>
    </w:lvl>
    <w:lvl w:ilvl="1">
      <w:start w:val="1"/>
      <w:numFmt w:val="lowerLetter"/>
      <w:lvlText w:val=""/>
      <w:lvlJc w:val="left"/>
      <w:pPr>
        <w:ind w:left="1080" w:hanging="360"/>
      </w:pPr>
      <w:rPr>
        <w:rFonts w:eastAsia="Calibri" w:cs="Calibri"/>
        <w:b w:val="0"/>
        <w:i w:val="0"/>
        <w:strike w:val="0"/>
        <w:dstrike w:val="0"/>
        <w:color w:val="000000"/>
        <w:position w:val="0"/>
        <w:sz w:val="22"/>
        <w:szCs w:val="22"/>
        <w:u w:val="none"/>
        <w:vertAlign w:val="baseline"/>
      </w:rPr>
    </w:lvl>
    <w:lvl w:ilvl="2">
      <w:start w:val="1"/>
      <w:numFmt w:val="lowerRoman"/>
      <w:lvlText w:val="%1.%2.%3"/>
      <w:lvlJc w:val="left"/>
      <w:pPr>
        <w:ind w:left="1800" w:hanging="360"/>
      </w:pPr>
      <w:rPr>
        <w:rFonts w:eastAsia="Calibri" w:cs="Calibri"/>
        <w:b w:val="0"/>
        <w:i w:val="0"/>
        <w:strike w:val="0"/>
        <w:dstrike w:val="0"/>
        <w:color w:val="000000"/>
        <w:position w:val="0"/>
        <w:sz w:val="22"/>
        <w:szCs w:val="22"/>
        <w:u w:val="none"/>
        <w:vertAlign w:val="baseline"/>
      </w:rPr>
    </w:lvl>
    <w:lvl w:ilvl="3">
      <w:start w:val="1"/>
      <w:numFmt w:val="decimal"/>
      <w:lvlText w:val="%1.%2.%3.%4"/>
      <w:lvlJc w:val="left"/>
      <w:pPr>
        <w:ind w:left="2520" w:hanging="360"/>
      </w:pPr>
      <w:rPr>
        <w:rFonts w:eastAsia="Calibri" w:cs="Calibri"/>
        <w:b w:val="0"/>
        <w:i w:val="0"/>
        <w:strike w:val="0"/>
        <w:dstrike w:val="0"/>
        <w:color w:val="000000"/>
        <w:position w:val="0"/>
        <w:sz w:val="22"/>
        <w:szCs w:val="22"/>
        <w:u w:val="none"/>
        <w:vertAlign w:val="baseline"/>
      </w:rPr>
    </w:lvl>
    <w:lvl w:ilvl="4">
      <w:start w:val="1"/>
      <w:numFmt w:val="lowerLetter"/>
      <w:lvlText w:val="%1.%2.%3.%4.%5"/>
      <w:lvlJc w:val="left"/>
      <w:pPr>
        <w:ind w:left="3240" w:hanging="360"/>
      </w:pPr>
      <w:rPr>
        <w:rFonts w:eastAsia="Calibri" w:cs="Calibri"/>
        <w:b w:val="0"/>
        <w:i w:val="0"/>
        <w:strike w:val="0"/>
        <w:dstrike w:val="0"/>
        <w:color w:val="000000"/>
        <w:position w:val="0"/>
        <w:sz w:val="22"/>
        <w:szCs w:val="22"/>
        <w:u w:val="none"/>
        <w:vertAlign w:val="baseline"/>
      </w:rPr>
    </w:lvl>
    <w:lvl w:ilvl="5">
      <w:start w:val="1"/>
      <w:numFmt w:val="lowerRoman"/>
      <w:lvlText w:val="%1.%2.%3.%4.%5.%6"/>
      <w:lvlJc w:val="left"/>
      <w:pPr>
        <w:ind w:left="3960" w:hanging="360"/>
      </w:pPr>
      <w:rPr>
        <w:rFonts w:eastAsia="Calibri" w:cs="Calibri"/>
        <w:b w:val="0"/>
        <w:i w:val="0"/>
        <w:strike w:val="0"/>
        <w:dstrike w:val="0"/>
        <w:color w:val="000000"/>
        <w:position w:val="0"/>
        <w:sz w:val="22"/>
        <w:szCs w:val="22"/>
        <w:u w:val="none"/>
        <w:vertAlign w:val="baseline"/>
      </w:rPr>
    </w:lvl>
    <w:lvl w:ilvl="6">
      <w:start w:val="1"/>
      <w:numFmt w:val="decimal"/>
      <w:lvlText w:val="%1.%2.%3.%4.%5.%6.%7"/>
      <w:lvlJc w:val="left"/>
      <w:pPr>
        <w:ind w:left="4680" w:hanging="360"/>
      </w:pPr>
      <w:rPr>
        <w:rFonts w:eastAsia="Calibri" w:cs="Calibri"/>
        <w:b w:val="0"/>
        <w:i w:val="0"/>
        <w:strike w:val="0"/>
        <w:dstrike w:val="0"/>
        <w:color w:val="000000"/>
        <w:position w:val="0"/>
        <w:sz w:val="22"/>
        <w:szCs w:val="22"/>
        <w:u w:val="none"/>
        <w:vertAlign w:val="baseline"/>
      </w:rPr>
    </w:lvl>
    <w:lvl w:ilvl="7">
      <w:start w:val="1"/>
      <w:numFmt w:val="lowerLetter"/>
      <w:lvlText w:val="%1.%2.%3.%4.%5.%6.%7.%8"/>
      <w:lvlJc w:val="left"/>
      <w:pPr>
        <w:ind w:left="5400" w:hanging="360"/>
      </w:pPr>
      <w:rPr>
        <w:rFonts w:eastAsia="Calibri" w:cs="Calibri"/>
        <w:b w:val="0"/>
        <w:i w:val="0"/>
        <w:strike w:val="0"/>
        <w:dstrike w:val="0"/>
        <w:color w:val="000000"/>
        <w:position w:val="0"/>
        <w:sz w:val="22"/>
        <w:szCs w:val="22"/>
        <w:u w:val="none"/>
        <w:vertAlign w:val="baseline"/>
      </w:rPr>
    </w:lvl>
    <w:lvl w:ilvl="8">
      <w:start w:val="1"/>
      <w:numFmt w:val="lowerRoman"/>
      <w:lvlText w:val="%1.%2.%3.%4.%5.%6.%7.%8.%9"/>
      <w:lvlJc w:val="left"/>
      <w:pPr>
        <w:ind w:left="6120" w:hanging="360"/>
      </w:pPr>
      <w:rPr>
        <w:rFonts w:eastAsia="Calibri" w:cs="Calibri"/>
        <w:b w:val="0"/>
        <w:i w:val="0"/>
        <w:strike w:val="0"/>
        <w:dstrike w:val="0"/>
        <w:color w:val="000000"/>
        <w:position w:val="0"/>
        <w:sz w:val="22"/>
        <w:szCs w:val="22"/>
        <w:u w:val="none"/>
        <w:vertAlign w:val="baseline"/>
      </w:rPr>
    </w:lvl>
  </w:abstractNum>
  <w:abstractNum w:abstractNumId="25" w15:restartNumberingAfterBreak="0">
    <w:nsid w:val="5CD229F1"/>
    <w:multiLevelType w:val="multilevel"/>
    <w:tmpl w:val="5FA6ECDE"/>
    <w:styleLink w:val="WWNum19"/>
    <w:lvl w:ilvl="0">
      <w:start w:val="1"/>
      <w:numFmt w:val="decimal"/>
      <w:lvlText w:val="%1."/>
      <w:lvlJc w:val="left"/>
      <w:pPr>
        <w:ind w:left="217" w:hanging="360"/>
      </w:pPr>
      <w:rPr>
        <w:b w:val="0"/>
        <w:i w:val="0"/>
        <w:strike w:val="0"/>
        <w:dstrike w:val="0"/>
        <w:color w:val="000000"/>
        <w:position w:val="0"/>
        <w:sz w:val="22"/>
        <w:szCs w:val="22"/>
        <w:u w:val="none"/>
        <w:vertAlign w:val="baseline"/>
      </w:rPr>
    </w:lvl>
    <w:lvl w:ilvl="1">
      <w:start w:val="1"/>
      <w:numFmt w:val="lowerLetter"/>
      <w:lvlText w:val=""/>
      <w:lvlJc w:val="left"/>
      <w:pPr>
        <w:ind w:left="1080" w:hanging="360"/>
      </w:pPr>
      <w:rPr>
        <w:rFonts w:eastAsia="Calibri" w:cs="Calibri"/>
        <w:b w:val="0"/>
        <w:i w:val="0"/>
        <w:strike w:val="0"/>
        <w:dstrike w:val="0"/>
        <w:color w:val="000000"/>
        <w:position w:val="0"/>
        <w:sz w:val="22"/>
        <w:szCs w:val="22"/>
        <w:u w:val="none"/>
        <w:vertAlign w:val="baseline"/>
      </w:rPr>
    </w:lvl>
    <w:lvl w:ilvl="2">
      <w:start w:val="1"/>
      <w:numFmt w:val="lowerRoman"/>
      <w:lvlText w:val="%1.%2.%3"/>
      <w:lvlJc w:val="left"/>
      <w:pPr>
        <w:ind w:left="1800" w:hanging="360"/>
      </w:pPr>
      <w:rPr>
        <w:rFonts w:eastAsia="Calibri" w:cs="Calibri"/>
        <w:b w:val="0"/>
        <w:i w:val="0"/>
        <w:strike w:val="0"/>
        <w:dstrike w:val="0"/>
        <w:color w:val="000000"/>
        <w:position w:val="0"/>
        <w:sz w:val="22"/>
        <w:szCs w:val="22"/>
        <w:u w:val="none"/>
        <w:vertAlign w:val="baseline"/>
      </w:rPr>
    </w:lvl>
    <w:lvl w:ilvl="3">
      <w:start w:val="1"/>
      <w:numFmt w:val="decimal"/>
      <w:lvlText w:val="%1.%2.%3.%4"/>
      <w:lvlJc w:val="left"/>
      <w:pPr>
        <w:ind w:left="2520" w:hanging="360"/>
      </w:pPr>
      <w:rPr>
        <w:rFonts w:eastAsia="Calibri" w:cs="Calibri"/>
        <w:b w:val="0"/>
        <w:i w:val="0"/>
        <w:strike w:val="0"/>
        <w:dstrike w:val="0"/>
        <w:color w:val="000000"/>
        <w:position w:val="0"/>
        <w:sz w:val="22"/>
        <w:szCs w:val="22"/>
        <w:u w:val="none"/>
        <w:vertAlign w:val="baseline"/>
      </w:rPr>
    </w:lvl>
    <w:lvl w:ilvl="4">
      <w:start w:val="1"/>
      <w:numFmt w:val="lowerLetter"/>
      <w:lvlText w:val="%1.%2.%3.%4.%5"/>
      <w:lvlJc w:val="left"/>
      <w:pPr>
        <w:ind w:left="3240" w:hanging="360"/>
      </w:pPr>
      <w:rPr>
        <w:rFonts w:eastAsia="Calibri" w:cs="Calibri"/>
        <w:b w:val="0"/>
        <w:i w:val="0"/>
        <w:strike w:val="0"/>
        <w:dstrike w:val="0"/>
        <w:color w:val="000000"/>
        <w:position w:val="0"/>
        <w:sz w:val="22"/>
        <w:szCs w:val="22"/>
        <w:u w:val="none"/>
        <w:vertAlign w:val="baseline"/>
      </w:rPr>
    </w:lvl>
    <w:lvl w:ilvl="5">
      <w:start w:val="1"/>
      <w:numFmt w:val="lowerRoman"/>
      <w:lvlText w:val="%1.%2.%3.%4.%5.%6"/>
      <w:lvlJc w:val="left"/>
      <w:pPr>
        <w:ind w:left="3960" w:hanging="360"/>
      </w:pPr>
      <w:rPr>
        <w:rFonts w:eastAsia="Calibri" w:cs="Calibri"/>
        <w:b w:val="0"/>
        <w:i w:val="0"/>
        <w:strike w:val="0"/>
        <w:dstrike w:val="0"/>
        <w:color w:val="000000"/>
        <w:position w:val="0"/>
        <w:sz w:val="22"/>
        <w:szCs w:val="22"/>
        <w:u w:val="none"/>
        <w:vertAlign w:val="baseline"/>
      </w:rPr>
    </w:lvl>
    <w:lvl w:ilvl="6">
      <w:start w:val="1"/>
      <w:numFmt w:val="decimal"/>
      <w:lvlText w:val="%1.%2.%3.%4.%5.%6.%7"/>
      <w:lvlJc w:val="left"/>
      <w:pPr>
        <w:ind w:left="4680" w:hanging="360"/>
      </w:pPr>
      <w:rPr>
        <w:rFonts w:eastAsia="Calibri" w:cs="Calibri"/>
        <w:b w:val="0"/>
        <w:i w:val="0"/>
        <w:strike w:val="0"/>
        <w:dstrike w:val="0"/>
        <w:color w:val="000000"/>
        <w:position w:val="0"/>
        <w:sz w:val="22"/>
        <w:szCs w:val="22"/>
        <w:u w:val="none"/>
        <w:vertAlign w:val="baseline"/>
      </w:rPr>
    </w:lvl>
    <w:lvl w:ilvl="7">
      <w:start w:val="1"/>
      <w:numFmt w:val="lowerLetter"/>
      <w:lvlText w:val="%1.%2.%3.%4.%5.%6.%7.%8"/>
      <w:lvlJc w:val="left"/>
      <w:pPr>
        <w:ind w:left="5400" w:hanging="360"/>
      </w:pPr>
      <w:rPr>
        <w:rFonts w:eastAsia="Calibri" w:cs="Calibri"/>
        <w:b w:val="0"/>
        <w:i w:val="0"/>
        <w:strike w:val="0"/>
        <w:dstrike w:val="0"/>
        <w:color w:val="000000"/>
        <w:position w:val="0"/>
        <w:sz w:val="22"/>
        <w:szCs w:val="22"/>
        <w:u w:val="none"/>
        <w:vertAlign w:val="baseline"/>
      </w:rPr>
    </w:lvl>
    <w:lvl w:ilvl="8">
      <w:start w:val="1"/>
      <w:numFmt w:val="lowerRoman"/>
      <w:lvlText w:val="%1.%2.%3.%4.%5.%6.%7.%8.%9"/>
      <w:lvlJc w:val="left"/>
      <w:pPr>
        <w:ind w:left="6120" w:hanging="360"/>
      </w:pPr>
      <w:rPr>
        <w:rFonts w:eastAsia="Calibri" w:cs="Calibri"/>
        <w:b w:val="0"/>
        <w:i w:val="0"/>
        <w:strike w:val="0"/>
        <w:dstrike w:val="0"/>
        <w:color w:val="000000"/>
        <w:position w:val="0"/>
        <w:sz w:val="22"/>
        <w:szCs w:val="22"/>
        <w:u w:val="none"/>
        <w:vertAlign w:val="baseline"/>
      </w:rPr>
    </w:lvl>
  </w:abstractNum>
  <w:abstractNum w:abstractNumId="26" w15:restartNumberingAfterBreak="0">
    <w:nsid w:val="660809F7"/>
    <w:multiLevelType w:val="multilevel"/>
    <w:tmpl w:val="CD9C7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190D3E"/>
    <w:multiLevelType w:val="multilevel"/>
    <w:tmpl w:val="4AD40B1E"/>
    <w:styleLink w:val="WWNum9"/>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28" w15:restartNumberingAfterBreak="0">
    <w:nsid w:val="67805924"/>
    <w:multiLevelType w:val="multilevel"/>
    <w:tmpl w:val="F28A481C"/>
    <w:lvl w:ilvl="0">
      <w:start w:val="1"/>
      <w:numFmt w:val="lowerLetter"/>
      <w:lvlText w:val="%1)"/>
      <w:lvlJc w:val="left"/>
      <w:pPr>
        <w:ind w:left="720" w:hanging="360"/>
      </w:pPr>
    </w:lvl>
    <w:lvl w:ilvl="1">
      <w:start w:val="1"/>
      <w:numFmt w:val="lowerLetter"/>
      <w:lvlText w:val=")"/>
      <w:lvlJc w:val="left"/>
      <w:pPr>
        <w:ind w:left="720" w:hanging="360"/>
      </w:pPr>
    </w:lvl>
    <w:lvl w:ilvl="2">
      <w:start w:val="1"/>
      <w:numFmt w:val="lowerLetter"/>
      <w:lvlText w:val=")"/>
      <w:lvlJc w:val="left"/>
      <w:pPr>
        <w:ind w:left="720" w:hanging="360"/>
      </w:pPr>
    </w:lvl>
    <w:lvl w:ilvl="3">
      <w:start w:val="1"/>
      <w:numFmt w:val="lowerLetter"/>
      <w:lvlText w:val=")"/>
      <w:lvlJc w:val="left"/>
      <w:pPr>
        <w:ind w:left="720" w:hanging="360"/>
      </w:pPr>
    </w:lvl>
    <w:lvl w:ilvl="4">
      <w:start w:val="1"/>
      <w:numFmt w:val="lowerLetter"/>
      <w:lvlText w:val=")"/>
      <w:lvlJc w:val="left"/>
      <w:pPr>
        <w:ind w:left="720" w:hanging="360"/>
      </w:pPr>
    </w:lvl>
    <w:lvl w:ilvl="5">
      <w:start w:val="1"/>
      <w:numFmt w:val="lowerLetter"/>
      <w:lvlText w:val=")"/>
      <w:lvlJc w:val="left"/>
      <w:pPr>
        <w:ind w:left="720" w:hanging="360"/>
      </w:pPr>
    </w:lvl>
    <w:lvl w:ilvl="6">
      <w:start w:val="1"/>
      <w:numFmt w:val="lowerLetter"/>
      <w:lvlText w:val=")"/>
      <w:lvlJc w:val="left"/>
      <w:pPr>
        <w:ind w:left="720" w:hanging="360"/>
      </w:pPr>
    </w:lvl>
    <w:lvl w:ilvl="7">
      <w:start w:val="1"/>
      <w:numFmt w:val="lowerLetter"/>
      <w:lvlText w:val=")"/>
      <w:lvlJc w:val="left"/>
      <w:pPr>
        <w:ind w:left="720" w:hanging="360"/>
      </w:pPr>
    </w:lvl>
    <w:lvl w:ilvl="8">
      <w:start w:val="1"/>
      <w:numFmt w:val="lowerLetter"/>
      <w:lvlText w:val=")"/>
      <w:lvlJc w:val="left"/>
      <w:pPr>
        <w:ind w:left="720" w:hanging="360"/>
      </w:pPr>
    </w:lvl>
  </w:abstractNum>
  <w:abstractNum w:abstractNumId="29" w15:restartNumberingAfterBreak="0">
    <w:nsid w:val="68083809"/>
    <w:multiLevelType w:val="multilevel"/>
    <w:tmpl w:val="E6B8B89E"/>
    <w:styleLink w:val="WWNum2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8846300"/>
    <w:multiLevelType w:val="multilevel"/>
    <w:tmpl w:val="67FA4D18"/>
    <w:styleLink w:val="WWNum4"/>
    <w:lvl w:ilvl="0">
      <w:start w:val="13"/>
      <w:numFmt w:val="decimal"/>
      <w:lvlText w:val="%1."/>
      <w:lvlJc w:val="left"/>
      <w:pPr>
        <w:ind w:left="329" w:hanging="360"/>
      </w:pPr>
      <w:rPr>
        <w:rFonts w:eastAsia="Calibri" w:cs="Calibri"/>
        <w:b w:val="0"/>
        <w:i w:val="0"/>
        <w:strike w:val="0"/>
        <w:dstrike w:val="0"/>
        <w:color w:val="000000"/>
        <w:position w:val="0"/>
        <w:sz w:val="22"/>
        <w:szCs w:val="22"/>
        <w:u w:val="none"/>
        <w:vertAlign w:val="baseline"/>
      </w:rPr>
    </w:lvl>
    <w:lvl w:ilvl="1">
      <w:start w:val="1"/>
      <w:numFmt w:val="lowerLetter"/>
      <w:lvlText w:val=""/>
      <w:lvlJc w:val="left"/>
      <w:pPr>
        <w:ind w:left="1080" w:hanging="360"/>
      </w:pPr>
      <w:rPr>
        <w:rFonts w:eastAsia="Calibri" w:cs="Calibri"/>
        <w:b w:val="0"/>
        <w:i w:val="0"/>
        <w:strike w:val="0"/>
        <w:dstrike w:val="0"/>
        <w:color w:val="000000"/>
        <w:position w:val="0"/>
        <w:sz w:val="22"/>
        <w:szCs w:val="22"/>
        <w:u w:val="none"/>
        <w:vertAlign w:val="baseline"/>
      </w:rPr>
    </w:lvl>
    <w:lvl w:ilvl="2">
      <w:start w:val="1"/>
      <w:numFmt w:val="lowerRoman"/>
      <w:lvlText w:val="%1.%2.%3"/>
      <w:lvlJc w:val="left"/>
      <w:pPr>
        <w:ind w:left="1800" w:hanging="360"/>
      </w:pPr>
      <w:rPr>
        <w:rFonts w:eastAsia="Calibri" w:cs="Calibri"/>
        <w:b w:val="0"/>
        <w:i w:val="0"/>
        <w:strike w:val="0"/>
        <w:dstrike w:val="0"/>
        <w:color w:val="000000"/>
        <w:position w:val="0"/>
        <w:sz w:val="22"/>
        <w:szCs w:val="22"/>
        <w:u w:val="none"/>
        <w:vertAlign w:val="baseline"/>
      </w:rPr>
    </w:lvl>
    <w:lvl w:ilvl="3">
      <w:start w:val="1"/>
      <w:numFmt w:val="decimal"/>
      <w:lvlText w:val="%1.%2.%3.%4"/>
      <w:lvlJc w:val="left"/>
      <w:pPr>
        <w:ind w:left="2520" w:hanging="360"/>
      </w:pPr>
      <w:rPr>
        <w:rFonts w:eastAsia="Calibri" w:cs="Calibri"/>
        <w:b w:val="0"/>
        <w:i w:val="0"/>
        <w:strike w:val="0"/>
        <w:dstrike w:val="0"/>
        <w:color w:val="000000"/>
        <w:position w:val="0"/>
        <w:sz w:val="22"/>
        <w:szCs w:val="22"/>
        <w:u w:val="none"/>
        <w:vertAlign w:val="baseline"/>
      </w:rPr>
    </w:lvl>
    <w:lvl w:ilvl="4">
      <w:start w:val="1"/>
      <w:numFmt w:val="lowerLetter"/>
      <w:lvlText w:val="%1.%2.%3.%4.%5"/>
      <w:lvlJc w:val="left"/>
      <w:pPr>
        <w:ind w:left="3240" w:hanging="360"/>
      </w:pPr>
      <w:rPr>
        <w:rFonts w:eastAsia="Calibri" w:cs="Calibri"/>
        <w:b w:val="0"/>
        <w:i w:val="0"/>
        <w:strike w:val="0"/>
        <w:dstrike w:val="0"/>
        <w:color w:val="000000"/>
        <w:position w:val="0"/>
        <w:sz w:val="22"/>
        <w:szCs w:val="22"/>
        <w:u w:val="none"/>
        <w:vertAlign w:val="baseline"/>
      </w:rPr>
    </w:lvl>
    <w:lvl w:ilvl="5">
      <w:start w:val="1"/>
      <w:numFmt w:val="lowerRoman"/>
      <w:lvlText w:val="%1.%2.%3.%4.%5.%6"/>
      <w:lvlJc w:val="left"/>
      <w:pPr>
        <w:ind w:left="3960" w:hanging="360"/>
      </w:pPr>
      <w:rPr>
        <w:rFonts w:eastAsia="Calibri" w:cs="Calibri"/>
        <w:b w:val="0"/>
        <w:i w:val="0"/>
        <w:strike w:val="0"/>
        <w:dstrike w:val="0"/>
        <w:color w:val="000000"/>
        <w:position w:val="0"/>
        <w:sz w:val="22"/>
        <w:szCs w:val="22"/>
        <w:u w:val="none"/>
        <w:vertAlign w:val="baseline"/>
      </w:rPr>
    </w:lvl>
    <w:lvl w:ilvl="6">
      <w:start w:val="1"/>
      <w:numFmt w:val="decimal"/>
      <w:lvlText w:val="%1.%2.%3.%4.%5.%6.%7"/>
      <w:lvlJc w:val="left"/>
      <w:pPr>
        <w:ind w:left="4680" w:hanging="360"/>
      </w:pPr>
      <w:rPr>
        <w:rFonts w:eastAsia="Calibri" w:cs="Calibri"/>
        <w:b w:val="0"/>
        <w:i w:val="0"/>
        <w:strike w:val="0"/>
        <w:dstrike w:val="0"/>
        <w:color w:val="000000"/>
        <w:position w:val="0"/>
        <w:sz w:val="22"/>
        <w:szCs w:val="22"/>
        <w:u w:val="none"/>
        <w:vertAlign w:val="baseline"/>
      </w:rPr>
    </w:lvl>
    <w:lvl w:ilvl="7">
      <w:start w:val="1"/>
      <w:numFmt w:val="lowerLetter"/>
      <w:lvlText w:val="%1.%2.%3.%4.%5.%6.%7.%8"/>
      <w:lvlJc w:val="left"/>
      <w:pPr>
        <w:ind w:left="5400" w:hanging="360"/>
      </w:pPr>
      <w:rPr>
        <w:rFonts w:eastAsia="Calibri" w:cs="Calibri"/>
        <w:b w:val="0"/>
        <w:i w:val="0"/>
        <w:strike w:val="0"/>
        <w:dstrike w:val="0"/>
        <w:color w:val="000000"/>
        <w:position w:val="0"/>
        <w:sz w:val="22"/>
        <w:szCs w:val="22"/>
        <w:u w:val="none"/>
        <w:vertAlign w:val="baseline"/>
      </w:rPr>
    </w:lvl>
    <w:lvl w:ilvl="8">
      <w:start w:val="1"/>
      <w:numFmt w:val="lowerRoman"/>
      <w:lvlText w:val="%1.%2.%3.%4.%5.%6.%7.%8.%9"/>
      <w:lvlJc w:val="left"/>
      <w:pPr>
        <w:ind w:left="6120" w:hanging="360"/>
      </w:pPr>
      <w:rPr>
        <w:rFonts w:eastAsia="Calibri" w:cs="Calibri"/>
        <w:b w:val="0"/>
        <w:i w:val="0"/>
        <w:strike w:val="0"/>
        <w:dstrike w:val="0"/>
        <w:color w:val="000000"/>
        <w:position w:val="0"/>
        <w:sz w:val="22"/>
        <w:szCs w:val="22"/>
        <w:u w:val="none"/>
        <w:vertAlign w:val="baseline"/>
      </w:rPr>
    </w:lvl>
  </w:abstractNum>
  <w:abstractNum w:abstractNumId="31" w15:restartNumberingAfterBreak="0">
    <w:nsid w:val="6924465F"/>
    <w:multiLevelType w:val="multilevel"/>
    <w:tmpl w:val="014E722A"/>
    <w:styleLink w:val="WWNum2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6BA14295"/>
    <w:multiLevelType w:val="multilevel"/>
    <w:tmpl w:val="41AA6DF2"/>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33" w15:restartNumberingAfterBreak="0">
    <w:nsid w:val="6C2A5D01"/>
    <w:multiLevelType w:val="multilevel"/>
    <w:tmpl w:val="93B895CC"/>
    <w:styleLink w:val="WWNum5"/>
    <w:lvl w:ilvl="0">
      <w:start w:val="1"/>
      <w:numFmt w:val="lowerLetter"/>
      <w:lvlText w:val="%1)"/>
      <w:lvlJc w:val="left"/>
      <w:pPr>
        <w:ind w:left="765" w:hanging="360"/>
      </w:p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34" w15:restartNumberingAfterBreak="0">
    <w:nsid w:val="6F026F50"/>
    <w:multiLevelType w:val="multilevel"/>
    <w:tmpl w:val="30A6A678"/>
    <w:styleLink w:val="WWNum1"/>
    <w:lvl w:ilvl="0">
      <w:start w:val="1"/>
      <w:numFmt w:val="decimal"/>
      <w:lvlText w:val="%1."/>
      <w:lvlJc w:val="left"/>
      <w:pPr>
        <w:ind w:left="217" w:hanging="360"/>
      </w:pPr>
      <w:rPr>
        <w:rFonts w:eastAsia="Calibri" w:cs="Calibri"/>
        <w:b w:val="0"/>
        <w:i w:val="0"/>
        <w:strike w:val="0"/>
        <w:dstrike w:val="0"/>
        <w:color w:val="000000"/>
        <w:position w:val="0"/>
        <w:sz w:val="22"/>
        <w:szCs w:val="22"/>
        <w:u w:val="none"/>
        <w:vertAlign w:val="baseline"/>
      </w:rPr>
    </w:lvl>
    <w:lvl w:ilvl="1">
      <w:start w:val="1"/>
      <w:numFmt w:val="lowerLetter"/>
      <w:lvlText w:val=""/>
      <w:lvlJc w:val="left"/>
      <w:pPr>
        <w:ind w:left="1080" w:hanging="360"/>
      </w:pPr>
      <w:rPr>
        <w:rFonts w:eastAsia="Calibri" w:cs="Calibri"/>
        <w:b w:val="0"/>
        <w:i w:val="0"/>
        <w:strike w:val="0"/>
        <w:dstrike w:val="0"/>
        <w:color w:val="000000"/>
        <w:position w:val="0"/>
        <w:sz w:val="22"/>
        <w:szCs w:val="22"/>
        <w:u w:val="none"/>
        <w:vertAlign w:val="baseline"/>
      </w:rPr>
    </w:lvl>
    <w:lvl w:ilvl="2">
      <w:start w:val="1"/>
      <w:numFmt w:val="lowerRoman"/>
      <w:lvlText w:val="%1.%2.%3"/>
      <w:lvlJc w:val="left"/>
      <w:pPr>
        <w:ind w:left="1800" w:hanging="360"/>
      </w:pPr>
      <w:rPr>
        <w:rFonts w:eastAsia="Calibri" w:cs="Calibri"/>
        <w:b w:val="0"/>
        <w:i w:val="0"/>
        <w:strike w:val="0"/>
        <w:dstrike w:val="0"/>
        <w:color w:val="000000"/>
        <w:position w:val="0"/>
        <w:sz w:val="22"/>
        <w:szCs w:val="22"/>
        <w:u w:val="none"/>
        <w:vertAlign w:val="baseline"/>
      </w:rPr>
    </w:lvl>
    <w:lvl w:ilvl="3">
      <w:start w:val="1"/>
      <w:numFmt w:val="decimal"/>
      <w:lvlText w:val="%1.%2.%3.%4"/>
      <w:lvlJc w:val="left"/>
      <w:pPr>
        <w:ind w:left="2520" w:hanging="360"/>
      </w:pPr>
      <w:rPr>
        <w:rFonts w:eastAsia="Calibri" w:cs="Calibri"/>
        <w:b w:val="0"/>
        <w:i w:val="0"/>
        <w:strike w:val="0"/>
        <w:dstrike w:val="0"/>
        <w:color w:val="000000"/>
        <w:position w:val="0"/>
        <w:sz w:val="22"/>
        <w:szCs w:val="22"/>
        <w:u w:val="none"/>
        <w:vertAlign w:val="baseline"/>
      </w:rPr>
    </w:lvl>
    <w:lvl w:ilvl="4">
      <w:start w:val="1"/>
      <w:numFmt w:val="lowerLetter"/>
      <w:lvlText w:val="%1.%2.%3.%4.%5"/>
      <w:lvlJc w:val="left"/>
      <w:pPr>
        <w:ind w:left="3240" w:hanging="360"/>
      </w:pPr>
      <w:rPr>
        <w:rFonts w:eastAsia="Calibri" w:cs="Calibri"/>
        <w:b w:val="0"/>
        <w:i w:val="0"/>
        <w:strike w:val="0"/>
        <w:dstrike w:val="0"/>
        <w:color w:val="000000"/>
        <w:position w:val="0"/>
        <w:sz w:val="22"/>
        <w:szCs w:val="22"/>
        <w:u w:val="none"/>
        <w:vertAlign w:val="baseline"/>
      </w:rPr>
    </w:lvl>
    <w:lvl w:ilvl="5">
      <w:start w:val="1"/>
      <w:numFmt w:val="lowerRoman"/>
      <w:lvlText w:val="%1.%2.%3.%4.%5.%6"/>
      <w:lvlJc w:val="left"/>
      <w:pPr>
        <w:ind w:left="3960" w:hanging="360"/>
      </w:pPr>
      <w:rPr>
        <w:rFonts w:eastAsia="Calibri" w:cs="Calibri"/>
        <w:b w:val="0"/>
        <w:i w:val="0"/>
        <w:strike w:val="0"/>
        <w:dstrike w:val="0"/>
        <w:color w:val="000000"/>
        <w:position w:val="0"/>
        <w:sz w:val="22"/>
        <w:szCs w:val="22"/>
        <w:u w:val="none"/>
        <w:vertAlign w:val="baseline"/>
      </w:rPr>
    </w:lvl>
    <w:lvl w:ilvl="6">
      <w:start w:val="1"/>
      <w:numFmt w:val="decimal"/>
      <w:lvlText w:val="%1.%2.%3.%4.%5.%6.%7"/>
      <w:lvlJc w:val="left"/>
      <w:pPr>
        <w:ind w:left="4680" w:hanging="360"/>
      </w:pPr>
      <w:rPr>
        <w:rFonts w:eastAsia="Calibri" w:cs="Calibri"/>
        <w:b w:val="0"/>
        <w:i w:val="0"/>
        <w:strike w:val="0"/>
        <w:dstrike w:val="0"/>
        <w:color w:val="000000"/>
        <w:position w:val="0"/>
        <w:sz w:val="22"/>
        <w:szCs w:val="22"/>
        <w:u w:val="none"/>
        <w:vertAlign w:val="baseline"/>
      </w:rPr>
    </w:lvl>
    <w:lvl w:ilvl="7">
      <w:start w:val="1"/>
      <w:numFmt w:val="lowerLetter"/>
      <w:lvlText w:val="%1.%2.%3.%4.%5.%6.%7.%8"/>
      <w:lvlJc w:val="left"/>
      <w:pPr>
        <w:ind w:left="5400" w:hanging="360"/>
      </w:pPr>
      <w:rPr>
        <w:rFonts w:eastAsia="Calibri" w:cs="Calibri"/>
        <w:b w:val="0"/>
        <w:i w:val="0"/>
        <w:strike w:val="0"/>
        <w:dstrike w:val="0"/>
        <w:color w:val="000000"/>
        <w:position w:val="0"/>
        <w:sz w:val="22"/>
        <w:szCs w:val="22"/>
        <w:u w:val="none"/>
        <w:vertAlign w:val="baseline"/>
      </w:rPr>
    </w:lvl>
    <w:lvl w:ilvl="8">
      <w:start w:val="1"/>
      <w:numFmt w:val="lowerRoman"/>
      <w:lvlText w:val="%1.%2.%3.%4.%5.%6.%7.%8.%9"/>
      <w:lvlJc w:val="left"/>
      <w:pPr>
        <w:ind w:left="6120" w:hanging="360"/>
      </w:pPr>
      <w:rPr>
        <w:rFonts w:eastAsia="Calibri" w:cs="Calibri"/>
        <w:b w:val="0"/>
        <w:i w:val="0"/>
        <w:strike w:val="0"/>
        <w:dstrike w:val="0"/>
        <w:color w:val="000000"/>
        <w:position w:val="0"/>
        <w:sz w:val="22"/>
        <w:szCs w:val="22"/>
        <w:u w:val="none"/>
        <w:vertAlign w:val="baseline"/>
      </w:rPr>
    </w:lvl>
  </w:abstractNum>
  <w:abstractNum w:abstractNumId="35" w15:restartNumberingAfterBreak="0">
    <w:nsid w:val="70BC3054"/>
    <w:multiLevelType w:val="multilevel"/>
    <w:tmpl w:val="8802486C"/>
    <w:styleLink w:val="WWNum20"/>
    <w:lvl w:ilvl="0">
      <w:start w:val="1"/>
      <w:numFmt w:val="decimal"/>
      <w:lvlText w:val="%1."/>
      <w:lvlJc w:val="left"/>
      <w:pPr>
        <w:ind w:left="720" w:hanging="360"/>
      </w:pPr>
      <w:rPr>
        <w:b w:val="0"/>
        <w:bCs w:val="0"/>
        <w:color w:val="00000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781E653D"/>
    <w:multiLevelType w:val="multilevel"/>
    <w:tmpl w:val="56B85DE6"/>
    <w:styleLink w:val="WWNum26"/>
    <w:lvl w:ilvl="0">
      <w:start w:val="1"/>
      <w:numFmt w:val="decimal"/>
      <w:lvlText w:val="%1."/>
      <w:lvlJc w:val="left"/>
      <w:pPr>
        <w:ind w:left="1428" w:hanging="360"/>
      </w:pPr>
    </w:lvl>
    <w:lvl w:ilvl="1">
      <w:start w:val="1"/>
      <w:numFmt w:val="lowerLetter"/>
      <w:lvlText w:val="."/>
      <w:lvlJc w:val="left"/>
      <w:pPr>
        <w:ind w:left="2148" w:hanging="360"/>
      </w:pPr>
    </w:lvl>
    <w:lvl w:ilvl="2">
      <w:start w:val="1"/>
      <w:numFmt w:val="lowerRoman"/>
      <w:lvlText w:val="%1.%2.%3."/>
      <w:lvlJc w:val="right"/>
      <w:pPr>
        <w:ind w:left="2868" w:hanging="180"/>
      </w:pPr>
    </w:lvl>
    <w:lvl w:ilvl="3">
      <w:start w:val="1"/>
      <w:numFmt w:val="decimal"/>
      <w:lvlText w:val="%1.%2.%3.%4."/>
      <w:lvlJc w:val="left"/>
      <w:pPr>
        <w:ind w:left="3588" w:hanging="360"/>
      </w:pPr>
    </w:lvl>
    <w:lvl w:ilvl="4">
      <w:start w:val="1"/>
      <w:numFmt w:val="lowerLetter"/>
      <w:lvlText w:val="%1.%2.%3.%4.%5."/>
      <w:lvlJc w:val="left"/>
      <w:pPr>
        <w:ind w:left="4308" w:hanging="360"/>
      </w:pPr>
    </w:lvl>
    <w:lvl w:ilvl="5">
      <w:start w:val="1"/>
      <w:numFmt w:val="lowerRoman"/>
      <w:lvlText w:val="%1.%2.%3.%4.%5.%6."/>
      <w:lvlJc w:val="right"/>
      <w:pPr>
        <w:ind w:left="5028" w:hanging="180"/>
      </w:pPr>
    </w:lvl>
    <w:lvl w:ilvl="6">
      <w:start w:val="1"/>
      <w:numFmt w:val="decimal"/>
      <w:lvlText w:val="%1.%2.%3.%4.%5.%6.%7."/>
      <w:lvlJc w:val="left"/>
      <w:pPr>
        <w:ind w:left="5748" w:hanging="360"/>
      </w:pPr>
    </w:lvl>
    <w:lvl w:ilvl="7">
      <w:start w:val="1"/>
      <w:numFmt w:val="lowerLetter"/>
      <w:lvlText w:val="%1.%2.%3.%4.%5.%6.%7.%8."/>
      <w:lvlJc w:val="left"/>
      <w:pPr>
        <w:ind w:left="6468" w:hanging="360"/>
      </w:pPr>
    </w:lvl>
    <w:lvl w:ilvl="8">
      <w:start w:val="1"/>
      <w:numFmt w:val="lowerRoman"/>
      <w:lvlText w:val="%1.%2.%3.%4.%5.%6.%7.%8.%9."/>
      <w:lvlJc w:val="right"/>
      <w:pPr>
        <w:ind w:left="7188" w:hanging="180"/>
      </w:pPr>
    </w:lvl>
  </w:abstractNum>
  <w:abstractNum w:abstractNumId="37" w15:restartNumberingAfterBreak="0">
    <w:nsid w:val="7B007750"/>
    <w:multiLevelType w:val="multilevel"/>
    <w:tmpl w:val="FC3C3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3F33D1"/>
    <w:multiLevelType w:val="multilevel"/>
    <w:tmpl w:val="1862E4D0"/>
    <w:styleLink w:val="WWNum7"/>
    <w:lvl w:ilvl="0">
      <w:start w:val="1"/>
      <w:numFmt w:val="decimal"/>
      <w:lvlText w:val="%1."/>
      <w:lvlJc w:val="left"/>
      <w:pPr>
        <w:ind w:left="1068" w:hanging="360"/>
      </w:pPr>
      <w:rPr>
        <w:b w:val="0"/>
      </w:rPr>
    </w:lvl>
    <w:lvl w:ilvl="1">
      <w:start w:val="1"/>
      <w:numFmt w:val="lowerLetter"/>
      <w:lvlText w:val="."/>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num w:numId="1" w16cid:durableId="2018458896">
    <w:abstractNumId w:val="34"/>
  </w:num>
  <w:num w:numId="2" w16cid:durableId="2130077960">
    <w:abstractNumId w:val="24"/>
  </w:num>
  <w:num w:numId="3" w16cid:durableId="62872928">
    <w:abstractNumId w:val="9"/>
  </w:num>
  <w:num w:numId="4" w16cid:durableId="1897815152">
    <w:abstractNumId w:val="30"/>
  </w:num>
  <w:num w:numId="5" w16cid:durableId="584728854">
    <w:abstractNumId w:val="33"/>
  </w:num>
  <w:num w:numId="6" w16cid:durableId="672337389">
    <w:abstractNumId w:val="15"/>
  </w:num>
  <w:num w:numId="7" w16cid:durableId="1620184965">
    <w:abstractNumId w:val="38"/>
  </w:num>
  <w:num w:numId="8" w16cid:durableId="1386374343">
    <w:abstractNumId w:val="7"/>
  </w:num>
  <w:num w:numId="9" w16cid:durableId="1661275441">
    <w:abstractNumId w:val="27"/>
  </w:num>
  <w:num w:numId="10" w16cid:durableId="996802580">
    <w:abstractNumId w:val="13"/>
  </w:num>
  <w:num w:numId="11" w16cid:durableId="162553456">
    <w:abstractNumId w:val="12"/>
  </w:num>
  <w:num w:numId="12" w16cid:durableId="68430526">
    <w:abstractNumId w:val="10"/>
  </w:num>
  <w:num w:numId="13" w16cid:durableId="1380013890">
    <w:abstractNumId w:val="0"/>
  </w:num>
  <w:num w:numId="14" w16cid:durableId="484930087">
    <w:abstractNumId w:val="20"/>
  </w:num>
  <w:num w:numId="15" w16cid:durableId="788669736">
    <w:abstractNumId w:val="5"/>
  </w:num>
  <w:num w:numId="16" w16cid:durableId="361899014">
    <w:abstractNumId w:val="6"/>
  </w:num>
  <w:num w:numId="17" w16cid:durableId="806897636">
    <w:abstractNumId w:val="8"/>
  </w:num>
  <w:num w:numId="18" w16cid:durableId="2030990085">
    <w:abstractNumId w:val="18"/>
  </w:num>
  <w:num w:numId="19" w16cid:durableId="1483884397">
    <w:abstractNumId w:val="25"/>
  </w:num>
  <w:num w:numId="20" w16cid:durableId="1753620390">
    <w:abstractNumId w:val="35"/>
  </w:num>
  <w:num w:numId="21" w16cid:durableId="747458290">
    <w:abstractNumId w:val="31"/>
  </w:num>
  <w:num w:numId="22" w16cid:durableId="354307407">
    <w:abstractNumId w:val="29"/>
  </w:num>
  <w:num w:numId="23" w16cid:durableId="435028753">
    <w:abstractNumId w:val="2"/>
  </w:num>
  <w:num w:numId="24" w16cid:durableId="90057093">
    <w:abstractNumId w:val="19"/>
  </w:num>
  <w:num w:numId="25" w16cid:durableId="1134254142">
    <w:abstractNumId w:val="1"/>
  </w:num>
  <w:num w:numId="26" w16cid:durableId="1404446553">
    <w:abstractNumId w:val="36"/>
  </w:num>
  <w:num w:numId="27" w16cid:durableId="1638073031">
    <w:abstractNumId w:val="21"/>
  </w:num>
  <w:num w:numId="28" w16cid:durableId="1702899709">
    <w:abstractNumId w:val="11"/>
  </w:num>
  <w:num w:numId="29" w16cid:durableId="774249128">
    <w:abstractNumId w:val="14"/>
  </w:num>
  <w:num w:numId="30" w16cid:durableId="268319262">
    <w:abstractNumId w:val="23"/>
  </w:num>
  <w:num w:numId="31" w16cid:durableId="107166862">
    <w:abstractNumId w:val="22"/>
  </w:num>
  <w:num w:numId="32" w16cid:durableId="192161189">
    <w:abstractNumId w:val="35"/>
    <w:lvlOverride w:ilvl="0">
      <w:startOverride w:val="1"/>
    </w:lvlOverride>
  </w:num>
  <w:num w:numId="33" w16cid:durableId="1407611407">
    <w:abstractNumId w:val="1"/>
    <w:lvlOverride w:ilvl="0">
      <w:startOverride w:val="1"/>
    </w:lvlOverride>
  </w:num>
  <w:num w:numId="34" w16cid:durableId="554197391">
    <w:abstractNumId w:val="32"/>
  </w:num>
  <w:num w:numId="35" w16cid:durableId="1588340499">
    <w:abstractNumId w:val="28"/>
  </w:num>
  <w:num w:numId="36" w16cid:durableId="363865946">
    <w:abstractNumId w:val="3"/>
  </w:num>
  <w:num w:numId="37" w16cid:durableId="1954483233">
    <w:abstractNumId w:val="17"/>
  </w:num>
  <w:num w:numId="38" w16cid:durableId="1831628170">
    <w:abstractNumId w:val="4"/>
  </w:num>
  <w:num w:numId="39" w16cid:durableId="438768392">
    <w:abstractNumId w:val="26"/>
  </w:num>
  <w:num w:numId="40" w16cid:durableId="1548371455">
    <w:abstractNumId w:val="37"/>
  </w:num>
  <w:num w:numId="41" w16cid:durableId="2026323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B0"/>
    <w:rsid w:val="00010AB0"/>
    <w:rsid w:val="002D0FF4"/>
    <w:rsid w:val="00412C64"/>
    <w:rsid w:val="00457738"/>
    <w:rsid w:val="0051155D"/>
    <w:rsid w:val="00575C0F"/>
    <w:rsid w:val="00640BB1"/>
    <w:rsid w:val="006905CC"/>
    <w:rsid w:val="006908DB"/>
    <w:rsid w:val="00750D2C"/>
    <w:rsid w:val="0077328B"/>
    <w:rsid w:val="008711B0"/>
    <w:rsid w:val="0087417E"/>
    <w:rsid w:val="008C2CCE"/>
    <w:rsid w:val="00906421"/>
    <w:rsid w:val="00A04C87"/>
    <w:rsid w:val="00A9053D"/>
    <w:rsid w:val="00C70B57"/>
    <w:rsid w:val="00CD76D6"/>
    <w:rsid w:val="00E44104"/>
    <w:rsid w:val="00F955E3"/>
    <w:rsid w:val="00FD2540"/>
    <w:rsid w:val="00FF2D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F874"/>
  <w15:docId w15:val="{24A71A5D-8564-41BB-8CAD-F59FF600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kapitzlist">
    <w:name w:val="List Paragraph"/>
    <w:basedOn w:val="Standard"/>
    <w:pPr>
      <w:ind w:left="720"/>
    </w:pPr>
  </w:style>
  <w:style w:type="paragraph" w:styleId="Tekstdymka">
    <w:name w:val="Balloon Text"/>
    <w:basedOn w:val="Standard"/>
    <w:pPr>
      <w:spacing w:after="0"/>
    </w:pPr>
    <w:rPr>
      <w:rFonts w:ascii="Segoe UI" w:hAnsi="Segoe UI" w:cs="Segoe UI"/>
      <w:sz w:val="18"/>
      <w:szCs w:val="18"/>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character" w:customStyle="1" w:styleId="TekstdymkaZnak">
    <w:name w:val="Tekst dymka Znak"/>
    <w:basedOn w:val="Domylnaczcionkaakapitu"/>
    <w:rPr>
      <w:rFonts w:ascii="Segoe UI" w:hAnsi="Segoe UI" w:cs="Segoe UI"/>
      <w:sz w:val="18"/>
      <w:szCs w:val="18"/>
    </w:rPr>
  </w:style>
  <w:style w:type="character" w:styleId="Odwoaniedokomentarza">
    <w:name w:val="annotation reference"/>
    <w:basedOn w:val="Domylnaczcionkaakapitu"/>
    <w:uiPriority w:val="99"/>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Internetlink">
    <w:name w:val="Internet link"/>
    <w:basedOn w:val="Domylnaczcionkaakapitu"/>
    <w:rPr>
      <w:color w:val="0563C1"/>
      <w:u w:val="single"/>
    </w:rPr>
  </w:style>
  <w:style w:type="character" w:customStyle="1" w:styleId="ListLabel1">
    <w:name w:val="ListLabel 1"/>
    <w:rPr>
      <w:rFonts w:eastAsia="Calibri" w:cs="Calibri"/>
      <w:b w:val="0"/>
      <w:i w:val="0"/>
      <w:strike w:val="0"/>
      <w:dstrike w:val="0"/>
      <w:color w:val="000000"/>
      <w:position w:val="0"/>
      <w:sz w:val="22"/>
      <w:szCs w:val="22"/>
      <w:u w:val="none"/>
      <w:vertAlign w:val="baseline"/>
    </w:rPr>
  </w:style>
  <w:style w:type="character" w:customStyle="1" w:styleId="ListLabel2">
    <w:name w:val="ListLabel 2"/>
    <w:rPr>
      <w:rFonts w:cs="Courier New"/>
    </w:rPr>
  </w:style>
  <w:style w:type="character" w:customStyle="1" w:styleId="ListLabel3">
    <w:name w:val="ListLabel 3"/>
    <w:rPr>
      <w:b/>
    </w:rPr>
  </w:style>
  <w:style w:type="character" w:customStyle="1" w:styleId="ListLabel4">
    <w:name w:val="ListLabel 4"/>
    <w:rPr>
      <w:b w:val="0"/>
    </w:rPr>
  </w:style>
  <w:style w:type="character" w:customStyle="1" w:styleId="ListLabel5">
    <w:name w:val="ListLabel 5"/>
    <w:rPr>
      <w:rFonts w:eastAsia="Cambria" w:cs="Cambria"/>
      <w:b w:val="0"/>
      <w:i w:val="0"/>
      <w:strike w:val="0"/>
      <w:dstrike w:val="0"/>
      <w:color w:val="000000"/>
      <w:position w:val="0"/>
      <w:sz w:val="16"/>
      <w:szCs w:val="16"/>
      <w:u w:val="none"/>
      <w:vertAlign w:val="baseline"/>
    </w:rPr>
  </w:style>
  <w:style w:type="character" w:customStyle="1" w:styleId="ListLabel6">
    <w:name w:val="ListLabel 6"/>
    <w:rPr>
      <w:b w:val="0"/>
      <w:i w:val="0"/>
      <w:strike w:val="0"/>
      <w:dstrike w:val="0"/>
      <w:color w:val="000000"/>
      <w:position w:val="0"/>
      <w:sz w:val="16"/>
      <w:szCs w:val="16"/>
      <w:u w:val="none"/>
      <w:vertAlign w:val="baseline"/>
    </w:rPr>
  </w:style>
  <w:style w:type="character" w:customStyle="1" w:styleId="ListLabel7">
    <w:name w:val="ListLabel 7"/>
    <w:rPr>
      <w:b w:val="0"/>
      <w:i w:val="0"/>
      <w:strike w:val="0"/>
      <w:dstrike w:val="0"/>
      <w:color w:val="000000"/>
      <w:position w:val="0"/>
      <w:sz w:val="22"/>
      <w:szCs w:val="22"/>
      <w:u w:val="none"/>
      <w:vertAlign w:val="baseline"/>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paragraph" w:styleId="Poprawka">
    <w:name w:val="Revision"/>
    <w:pPr>
      <w:widowControl/>
      <w:spacing w:after="0"/>
      <w:textAlignment w:val="auto"/>
    </w:p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banowice@mck.tych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1593</Words>
  <Characters>9564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dc:creator>
  <cp:lastModifiedBy>Alina Bachara</cp:lastModifiedBy>
  <cp:revision>3</cp:revision>
  <cp:lastPrinted>2025-06-10T07:28:00Z</cp:lastPrinted>
  <dcterms:created xsi:type="dcterms:W3CDTF">2026-05-29T13:14:00Z</dcterms:created>
  <dcterms:modified xsi:type="dcterms:W3CDTF">2026-05-29T13:14:00Z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